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  <w:vAlign w:val="center"/>
          </w:tcPr>
          <w:p w:rsidR="00782189" w:rsidRDefault="00706D4E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Литературное чтение на родном русском языке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:rsidR="00782189" w:rsidRDefault="001F080C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  <w:vAlign w:val="center"/>
          </w:tcPr>
          <w:p w:rsidR="00782189" w:rsidRDefault="0081117C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:rsidR="00706D4E" w:rsidRPr="00B67D78" w:rsidRDefault="00706D4E" w:rsidP="00706D4E">
            <w:pPr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B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составлена на основе следующих нормативных документов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локальных актов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706D4E" w:rsidRPr="00B67D78" w:rsidRDefault="00706D4E" w:rsidP="00706D4E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706D4E" w:rsidRDefault="00706D4E" w:rsidP="00706D4E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начального образования, п.12.1, п. 19.5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06D4E" w:rsidRPr="00421C5C" w:rsidRDefault="00706D4E" w:rsidP="00706D4E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C5C">
              <w:rPr>
                <w:rFonts w:ascii="Times New Roman" w:hAnsi="Times New Roman"/>
                <w:sz w:val="24"/>
                <w:szCs w:val="24"/>
                <w:lang w:eastAsia="ru-RU"/>
              </w:rPr>
              <w:t>авторской примерной программы О. М. Александровой, М. И. Кузнецовой, В. Ю. Романовой «Литературное чтение на родном русском языке» 2 класс;</w:t>
            </w:r>
          </w:p>
          <w:p w:rsidR="00706D4E" w:rsidRDefault="00706D4E" w:rsidP="00706D4E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31.12.2015 г.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373;</w:t>
            </w:r>
          </w:p>
          <w:p w:rsidR="00706D4E" w:rsidRPr="0014144B" w:rsidRDefault="00706D4E" w:rsidP="00706D4E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приказа Министерства образования и науки РФ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>3 «О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внесении изменений в 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утверждённый приказом министерства просвещения РФ от 28.12.2012г. №345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06D4E" w:rsidRPr="00B67D78" w:rsidRDefault="00706D4E" w:rsidP="00706D4E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общеобразовательной программы начального общего образования ЧНОУ</w:t>
            </w:r>
            <w:r w:rsidRPr="00B67D78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 xml:space="preserve"> «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Дашенька</w:t>
            </w:r>
            <w:r w:rsidRPr="00B67D78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06D4E" w:rsidRPr="00650D14" w:rsidRDefault="00706D4E" w:rsidP="00706D4E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учебного плана ЧНОУ </w:t>
            </w:r>
            <w:r w:rsidRPr="00B67D78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«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Дашенька</w:t>
            </w:r>
            <w:r w:rsidRPr="00B67D78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»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06D4E" w:rsidRPr="00706D4E" w:rsidRDefault="00706D4E" w:rsidP="00706D4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 – нравственного воспитания и развития личности гражданина России, а также планируемыми результатами начального общего образования с учётом возможностей учебно-методической системы «Перспектива», и ориентирована на работу по учебно-методическому комплекту:</w:t>
            </w:r>
          </w:p>
          <w:p w:rsidR="00706D4E" w:rsidRPr="00706D4E" w:rsidRDefault="00706D4E" w:rsidP="0070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C163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Учебник «Литературное чтение на родном русском языке»: 2 класс: </w:t>
            </w:r>
            <w:r w:rsidRPr="00C1633A">
              <w:rPr>
                <w:rFonts w:ascii="Times New Roman" w:hAnsi="Times New Roman"/>
                <w:sz w:val="24"/>
                <w:szCs w:val="24"/>
              </w:rPr>
              <w:t>учебное пособие для общеобразовательных организаций / О. М. Александрова, М. И. Кузнецова, В. Ю. Романова [и др.]. Москва: Просвещение, 2021.</w:t>
            </w:r>
          </w:p>
          <w:p w:rsidR="00706D4E" w:rsidRPr="00706D4E" w:rsidRDefault="00706D4E" w:rsidP="00706D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3BC6">
              <w:rPr>
                <w:rFonts w:ascii="Times New Roman" w:eastAsia="Times New Roman" w:hAnsi="Times New Roman"/>
                <w:sz w:val="24"/>
                <w:szCs w:val="24"/>
              </w:rPr>
              <w:t>Авторская программа используется без изменений. Допускается корректирование календарно-тематического планирования согласно учебному плану.</w:t>
            </w:r>
          </w:p>
          <w:p w:rsidR="00782189" w:rsidRDefault="00782189" w:rsidP="00811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7082" w:type="dxa"/>
          </w:tcPr>
          <w:p w:rsidR="00706D4E" w:rsidRDefault="00706D4E" w:rsidP="00706D4E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FE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ОСВОЕНИЯ ПРОГРАММЫ ПО КУРСУ </w:t>
            </w:r>
          </w:p>
          <w:p w:rsidR="00706D4E" w:rsidRDefault="00706D4E" w:rsidP="00706D4E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FE">
              <w:rPr>
                <w:rFonts w:ascii="Times New Roman" w:hAnsi="Times New Roman"/>
                <w:b/>
                <w:sz w:val="24"/>
                <w:szCs w:val="24"/>
              </w:rPr>
              <w:t>«ЛИТЕРАТУРНОЕ ЧТЕНИЕ НА РОДНОМ РУССКОМ ЯЗЫКЕ»</w:t>
            </w:r>
          </w:p>
          <w:p w:rsidR="00706D4E" w:rsidRPr="0050025A" w:rsidRDefault="00706D4E" w:rsidP="00706D4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06D4E" w:rsidRPr="000F798E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F79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706D4E" w:rsidRPr="000F798E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spacing w:before="120" w:after="1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F79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ориентаций;</w:t>
            </w:r>
          </w:p>
          <w:p w:rsidR="00706D4E" w:rsidRPr="0050025A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эстетических потребностей, ценностей и чувств;</w:t>
            </w:r>
          </w:p>
          <w:p w:rsidR="00706D4E" w:rsidRPr="0050025A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06D4E" w:rsidRPr="0050025A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06D4E" w:rsidRPr="0050025A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навыков сотрудничества со сверстниками, умения не создавать конфликтов и находить выходы из спорных ситуаций.</w:t>
            </w:r>
          </w:p>
          <w:p w:rsidR="00706D4E" w:rsidRDefault="00706D4E" w:rsidP="00706D4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002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06D4E" w:rsidRPr="0050025A" w:rsidRDefault="00706D4E" w:rsidP="00706D4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4C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706D4E" w:rsidRPr="0050025A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характера;</w:t>
            </w:r>
          </w:p>
          <w:p w:rsidR="00706D4E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умений использовать различные способы поиска,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интерпретации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 в соответствии с коммуникативными и познавательными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задачами, совершенствование умения готовить свое выступление, соблюдая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нормы этики и этикета.</w:t>
            </w:r>
          </w:p>
          <w:p w:rsidR="00706D4E" w:rsidRPr="000F798E" w:rsidRDefault="00706D4E" w:rsidP="00706D4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79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706D4E" w:rsidRPr="000F798E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умений слушать собеседника и вести диалог, признавать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возможность существования различных точек зрения и права каждого иметь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свою, излагать свое мнение и аргументировать свою точку зрения и оценку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событий;</w:t>
            </w:r>
          </w:p>
          <w:p w:rsidR="00706D4E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умений определять общую цель и пути 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достижения, договариваться о распределении функций и ролей в совместной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  <w:p w:rsidR="00706D4E" w:rsidRDefault="00706D4E" w:rsidP="00706D4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</w:t>
            </w:r>
            <w:r w:rsidRPr="00D274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тивные УУД:</w:t>
            </w:r>
          </w:p>
          <w:p w:rsidR="00706D4E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умения планировать, контролировать и оценивать учебные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в соответствии с поставленной задачей и условиями ее реализации;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наиболее эффективные способы достижения результата;</w:t>
            </w:r>
          </w:p>
          <w:p w:rsidR="00706D4E" w:rsidRDefault="00706D4E" w:rsidP="00706D4E">
            <w:pPr>
              <w:pStyle w:val="a4"/>
              <w:numPr>
                <w:ilvl w:val="0"/>
                <w:numId w:val="14"/>
              </w:numPr>
              <w:tabs>
                <w:tab w:val="clear" w:pos="720"/>
              </w:tabs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рефлексии.</w:t>
            </w:r>
          </w:p>
          <w:p w:rsidR="00706D4E" w:rsidRPr="007E0D52" w:rsidRDefault="00706D4E" w:rsidP="00706D4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0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  <w:p w:rsidR="00706D4E" w:rsidRPr="007E0D52" w:rsidRDefault="00706D4E" w:rsidP="00706D4E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Обучающийся</w:t>
            </w:r>
            <w:r w:rsidRPr="007E0D5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научится:</w:t>
            </w:r>
          </w:p>
          <w:p w:rsidR="00706D4E" w:rsidRPr="007E0D52" w:rsidRDefault="00706D4E" w:rsidP="00706D4E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родную русскую литературу как национально-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культурную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национальной и мировой культуры, средство сохранения и передачи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нравственных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ценностей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традиций;</w:t>
            </w:r>
          </w:p>
          <w:p w:rsidR="00706D4E" w:rsidRPr="007E0D52" w:rsidRDefault="00706D4E" w:rsidP="00706D4E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коммуникативно-эстетические возможности русского языка на основе изучения произведений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русской литературы;</w:t>
            </w:r>
          </w:p>
          <w:p w:rsidR="00706D4E" w:rsidRPr="007E0D52" w:rsidRDefault="00706D4E" w:rsidP="00706D4E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осознавать значимость чтения родной русской литературы для 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развития; для познания себя, мира, национальной истории и культуры; 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самоидентификации;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систематическом чтении русской литературы;</w:t>
            </w:r>
          </w:p>
          <w:p w:rsidR="00706D4E" w:rsidRPr="007E0D52" w:rsidRDefault="00706D4E" w:rsidP="00706D4E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нравственном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прочитанного,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поступки героев с нр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авственными нормами, определять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позиции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героев художественного текста, позицию автора художественного текста,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и обосновывать нравственную оценку поступков героев;</w:t>
            </w:r>
          </w:p>
          <w:p w:rsidR="00706D4E" w:rsidRPr="007E0D52" w:rsidRDefault="00706D4E" w:rsidP="00706D4E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 элементарными представлениями о национальном своеобразии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метафор, олицетворе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ний, эпитетов и видеть в тексте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средства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художественной выразительности;</w:t>
            </w:r>
          </w:p>
          <w:p w:rsidR="00706D4E" w:rsidRPr="007E0D52" w:rsidRDefault="00706D4E" w:rsidP="00706D4E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в процессе чтения произведений русской литературы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читательские умения: чтение вслух и про себя, владение элементарными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интерпретации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художественных,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научно-популярных и учебных текстов;</w:t>
            </w:r>
          </w:p>
          <w:p w:rsidR="00706D4E" w:rsidRDefault="00706D4E" w:rsidP="00706D4E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самосовершенствования: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прослушанного/прочитанного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подтверждать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ссылками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текст.</w:t>
            </w:r>
          </w:p>
          <w:p w:rsidR="00706D4E" w:rsidRPr="005A42D8" w:rsidRDefault="00706D4E" w:rsidP="00706D4E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собственный круг чтения.</w:t>
            </w:r>
          </w:p>
          <w:p w:rsidR="00706D4E" w:rsidRPr="005A42D8" w:rsidRDefault="00706D4E" w:rsidP="00706D4E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5A42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A42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706D4E" w:rsidRPr="005A42D8" w:rsidRDefault="00706D4E" w:rsidP="00706D4E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впечатления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(прослушанных)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произведений с впечатлениями от других видов искусства;</w:t>
            </w:r>
          </w:p>
          <w:p w:rsidR="00782189" w:rsidRPr="00706D4E" w:rsidRDefault="00706D4E" w:rsidP="00706D4E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пересказывать литературное произведение от имени одного 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действующих лиц.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p w:rsidR="00706D4E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706D4E">
              <w:rPr>
                <w:rFonts w:ascii="Times New Roman" w:hAnsi="Times New Roman"/>
                <w:sz w:val="24"/>
                <w:szCs w:val="24"/>
              </w:rPr>
              <w:t>Мир детства</w:t>
            </w:r>
            <w:r w:rsidR="00706D4E"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50C8" w:rsidRPr="00B630A2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06D4E"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  <w:p w:rsidR="00B630A2" w:rsidRPr="0081117C" w:rsidRDefault="00B630A2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учебники, рабочие тетради</w:t>
            </w:r>
          </w:p>
        </w:tc>
        <w:tc>
          <w:tcPr>
            <w:tcW w:w="7082" w:type="dxa"/>
          </w:tcPr>
          <w:p w:rsidR="00706D4E" w:rsidRPr="00C1633A" w:rsidRDefault="0081117C" w:rsidP="0070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706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6D4E" w:rsidRPr="00C163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Учебник «Литературное чтение на родном русском языке»: 2 класс: </w:t>
            </w:r>
            <w:r w:rsidR="00706D4E" w:rsidRPr="00C1633A">
              <w:rPr>
                <w:rFonts w:ascii="Times New Roman" w:hAnsi="Times New Roman"/>
                <w:sz w:val="24"/>
                <w:szCs w:val="24"/>
              </w:rPr>
              <w:t>учебное пособие для общеобразовательных организаций / О. М. Александрова, М. И. Кузнецова, В. Ю. Романова [и др.]. Москва: Просвещение, 2021.</w:t>
            </w:r>
          </w:p>
          <w:p w:rsidR="00706D4E" w:rsidRPr="005B3BC6" w:rsidRDefault="00706D4E" w:rsidP="00706D4E">
            <w:pPr>
              <w:pStyle w:val="a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782189" w:rsidRDefault="00782189" w:rsidP="00EA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 w:rsidSect="00D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FB8"/>
    <w:multiLevelType w:val="hybridMultilevel"/>
    <w:tmpl w:val="D9F0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74DA"/>
    <w:multiLevelType w:val="hybridMultilevel"/>
    <w:tmpl w:val="4C24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2CE"/>
    <w:multiLevelType w:val="hybridMultilevel"/>
    <w:tmpl w:val="18B8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258A1"/>
    <w:multiLevelType w:val="multilevel"/>
    <w:tmpl w:val="AB0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E4761"/>
    <w:multiLevelType w:val="hybridMultilevel"/>
    <w:tmpl w:val="A4BE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13E08"/>
    <w:multiLevelType w:val="hybridMultilevel"/>
    <w:tmpl w:val="E610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032D4"/>
    <w:multiLevelType w:val="multilevel"/>
    <w:tmpl w:val="6E10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A53538"/>
    <w:multiLevelType w:val="hybridMultilevel"/>
    <w:tmpl w:val="81A63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BB319A"/>
    <w:multiLevelType w:val="hybridMultilevel"/>
    <w:tmpl w:val="25C6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4752A"/>
    <w:multiLevelType w:val="hybridMultilevel"/>
    <w:tmpl w:val="521C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F3DA8"/>
    <w:multiLevelType w:val="multilevel"/>
    <w:tmpl w:val="302C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45E7C"/>
    <w:multiLevelType w:val="hybridMultilevel"/>
    <w:tmpl w:val="F00A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279D2"/>
    <w:multiLevelType w:val="hybridMultilevel"/>
    <w:tmpl w:val="A4A8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73"/>
    <w:rsid w:val="000A41EE"/>
    <w:rsid w:val="001F080C"/>
    <w:rsid w:val="00430F73"/>
    <w:rsid w:val="005B59AA"/>
    <w:rsid w:val="00605F1A"/>
    <w:rsid w:val="00706D4E"/>
    <w:rsid w:val="00782189"/>
    <w:rsid w:val="0081117C"/>
    <w:rsid w:val="00B630A2"/>
    <w:rsid w:val="00CD50C8"/>
    <w:rsid w:val="00D05FE2"/>
    <w:rsid w:val="00D93AA6"/>
    <w:rsid w:val="00EA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9AA"/>
    <w:pPr>
      <w:ind w:left="720"/>
      <w:contextualSpacing/>
    </w:pPr>
    <w:rPr>
      <w:rFonts w:eastAsiaTheme="minorEastAsia"/>
    </w:rPr>
  </w:style>
  <w:style w:type="paragraph" w:styleId="a5">
    <w:name w:val="No Spacing"/>
    <w:uiPriority w:val="1"/>
    <w:qFormat/>
    <w:rsid w:val="00EA7B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MM7</cp:lastModifiedBy>
  <cp:revision>2</cp:revision>
  <dcterms:created xsi:type="dcterms:W3CDTF">2021-10-03T17:13:00Z</dcterms:created>
  <dcterms:modified xsi:type="dcterms:W3CDTF">2021-10-03T17:13:00Z</dcterms:modified>
</cp:coreProperties>
</file>