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B5516" w14:textId="77777777" w:rsidR="00F00A65" w:rsidRPr="00A876B1" w:rsidRDefault="00F00A65" w:rsidP="00F00A65">
      <w:pPr>
        <w:pStyle w:val="a6"/>
        <w:jc w:val="center"/>
        <w:rPr>
          <w:rFonts w:ascii="Times New Roman" w:hAnsi="Times New Roman" w:cs="Times New Roman"/>
          <w:sz w:val="28"/>
          <w:szCs w:val="28"/>
        </w:rPr>
      </w:pPr>
      <w:r w:rsidRPr="00A876B1">
        <w:rPr>
          <w:rFonts w:ascii="Times New Roman" w:hAnsi="Times New Roman" w:cs="Times New Roman"/>
          <w:sz w:val="28"/>
          <w:szCs w:val="28"/>
        </w:rPr>
        <w:t>Частное некоммерческое общеобразовательное учреждение</w:t>
      </w:r>
    </w:p>
    <w:p w14:paraId="14CC1140" w14:textId="77777777" w:rsidR="00F00A65" w:rsidRPr="00A876B1" w:rsidRDefault="00F00A65" w:rsidP="00F00A65">
      <w:pPr>
        <w:pStyle w:val="a6"/>
        <w:jc w:val="center"/>
        <w:rPr>
          <w:rFonts w:ascii="Times New Roman" w:hAnsi="Times New Roman" w:cs="Times New Roman"/>
          <w:sz w:val="28"/>
          <w:szCs w:val="28"/>
        </w:rPr>
      </w:pPr>
      <w:r w:rsidRPr="00A876B1">
        <w:rPr>
          <w:rFonts w:ascii="Times New Roman" w:hAnsi="Times New Roman" w:cs="Times New Roman"/>
          <w:sz w:val="28"/>
          <w:szCs w:val="28"/>
        </w:rPr>
        <w:t>«Школа «Дашенька»</w:t>
      </w:r>
    </w:p>
    <w:p w14:paraId="73BE7939" w14:textId="77777777" w:rsidR="00F00A65" w:rsidRPr="00A876B1" w:rsidRDefault="00F00A65" w:rsidP="00F00A65">
      <w:pPr>
        <w:pStyle w:val="a6"/>
        <w:jc w:val="center"/>
        <w:rPr>
          <w:rFonts w:ascii="Times New Roman" w:hAnsi="Times New Roman" w:cs="Times New Roman"/>
          <w:sz w:val="28"/>
          <w:szCs w:val="28"/>
        </w:rPr>
      </w:pPr>
      <w:r w:rsidRPr="00A876B1">
        <w:rPr>
          <w:rFonts w:ascii="Times New Roman" w:hAnsi="Times New Roman" w:cs="Times New Roman"/>
          <w:sz w:val="28"/>
          <w:szCs w:val="28"/>
        </w:rPr>
        <w:t>г. Долгопрудный</w:t>
      </w:r>
    </w:p>
    <w:p w14:paraId="6D3D69A7" w14:textId="77777777" w:rsidR="00F00A65" w:rsidRPr="00A876B1" w:rsidRDefault="00F00A65" w:rsidP="00F00A65">
      <w:pPr>
        <w:pStyle w:val="a6"/>
        <w:jc w:val="center"/>
        <w:rPr>
          <w:rFonts w:ascii="Times New Roman" w:hAnsi="Times New Roman" w:cs="Times New Roman"/>
          <w:sz w:val="28"/>
          <w:szCs w:val="28"/>
        </w:rPr>
      </w:pPr>
    </w:p>
    <w:p w14:paraId="680B25E0" w14:textId="77777777" w:rsidR="00F00A65" w:rsidRDefault="00F00A65" w:rsidP="00F00A65">
      <w:pPr>
        <w:pStyle w:val="a6"/>
        <w:jc w:val="center"/>
        <w:rPr>
          <w:rFonts w:ascii="Times New Roman" w:hAnsi="Times New Roman" w:cs="Times New Roman"/>
          <w:sz w:val="24"/>
          <w:szCs w:val="24"/>
        </w:rPr>
      </w:pPr>
    </w:p>
    <w:p w14:paraId="0EB8E61C" w14:textId="77777777" w:rsidR="00F00A65" w:rsidRDefault="00F00A65" w:rsidP="00F00A65">
      <w:pPr>
        <w:pStyle w:val="a6"/>
        <w:jc w:val="center"/>
        <w:rPr>
          <w:rFonts w:ascii="Times New Roman" w:hAnsi="Times New Roman" w:cs="Times New Roman"/>
          <w:sz w:val="24"/>
          <w:szCs w:val="24"/>
        </w:rPr>
      </w:pPr>
    </w:p>
    <w:p w14:paraId="66606A94" w14:textId="77777777" w:rsidR="00F00A65" w:rsidRDefault="00F00A65" w:rsidP="00F00A65">
      <w:pPr>
        <w:pStyle w:val="a6"/>
        <w:rPr>
          <w:rFonts w:ascii="Times New Roman" w:hAnsi="Times New Roman" w:cs="Times New Roman"/>
          <w:sz w:val="24"/>
          <w:szCs w:val="24"/>
        </w:rPr>
      </w:pPr>
      <w:r>
        <w:rPr>
          <w:rFonts w:ascii="Times New Roman" w:hAnsi="Times New Roman" w:cs="Times New Roman"/>
          <w:sz w:val="24"/>
          <w:szCs w:val="24"/>
        </w:rPr>
        <w:t xml:space="preserve">     Согласовано: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Утверждаю:                                                     заместитель директора по УВР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директор ЧНОУ «Школа «Дашенька»</w:t>
      </w:r>
    </w:p>
    <w:p w14:paraId="1BE5A8A1" w14:textId="77777777" w:rsidR="00F00A65" w:rsidRDefault="00F00A65" w:rsidP="00F00A65">
      <w:pPr>
        <w:pStyle w:val="a6"/>
        <w:rPr>
          <w:rFonts w:ascii="Times New Roman" w:hAnsi="Times New Roman" w:cs="Times New Roman"/>
          <w:sz w:val="24"/>
          <w:szCs w:val="24"/>
        </w:rPr>
      </w:pPr>
      <w:r>
        <w:rPr>
          <w:rFonts w:ascii="Times New Roman" w:hAnsi="Times New Roman" w:cs="Times New Roman"/>
          <w:sz w:val="24"/>
          <w:szCs w:val="24"/>
        </w:rPr>
        <w:t>_________________   Н.Е. Александрина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 /Соколова С.О./</w:t>
      </w:r>
    </w:p>
    <w:p w14:paraId="5482DB70" w14:textId="257999F0" w:rsidR="00F00A65" w:rsidRDefault="00F00A65" w:rsidP="00F00A65">
      <w:pPr>
        <w:pStyle w:val="a6"/>
        <w:rPr>
          <w:rFonts w:ascii="Times New Roman" w:hAnsi="Times New Roman" w:cs="Times New Roman"/>
          <w:sz w:val="24"/>
          <w:szCs w:val="24"/>
        </w:rPr>
      </w:pPr>
      <w:r>
        <w:rPr>
          <w:rFonts w:ascii="Times New Roman" w:hAnsi="Times New Roman" w:cs="Times New Roman"/>
          <w:sz w:val="24"/>
          <w:szCs w:val="24"/>
        </w:rPr>
        <w:t xml:space="preserve">                                                                                                                                                            приказ №__________ от «_____»  202</w:t>
      </w:r>
      <w:r w:rsidR="00D81ADC">
        <w:rPr>
          <w:rFonts w:ascii="Times New Roman" w:hAnsi="Times New Roman" w:cs="Times New Roman"/>
          <w:sz w:val="24"/>
          <w:szCs w:val="24"/>
        </w:rPr>
        <w:t>2</w:t>
      </w:r>
      <w:r>
        <w:rPr>
          <w:rFonts w:ascii="Times New Roman" w:hAnsi="Times New Roman" w:cs="Times New Roman"/>
          <w:sz w:val="24"/>
          <w:szCs w:val="24"/>
        </w:rPr>
        <w:t xml:space="preserve">г.  </w:t>
      </w:r>
    </w:p>
    <w:p w14:paraId="3B29454F" w14:textId="77777777" w:rsidR="00F00A65" w:rsidRDefault="00F00A65" w:rsidP="00F00A65">
      <w:pPr>
        <w:pStyle w:val="a6"/>
        <w:jc w:val="center"/>
        <w:rPr>
          <w:rFonts w:ascii="Times New Roman" w:hAnsi="Times New Roman" w:cs="Times New Roman"/>
          <w:sz w:val="24"/>
          <w:szCs w:val="24"/>
        </w:rPr>
      </w:pPr>
    </w:p>
    <w:p w14:paraId="3954B793" w14:textId="77777777" w:rsidR="00F00A65" w:rsidRDefault="00F00A65" w:rsidP="00F00A65">
      <w:pPr>
        <w:pStyle w:val="a6"/>
        <w:jc w:val="center"/>
        <w:rPr>
          <w:rFonts w:ascii="Times New Roman" w:hAnsi="Times New Roman" w:cs="Times New Roman"/>
          <w:sz w:val="24"/>
          <w:szCs w:val="24"/>
        </w:rPr>
      </w:pPr>
    </w:p>
    <w:p w14:paraId="02134E02" w14:textId="77777777" w:rsidR="00F00A65" w:rsidRDefault="00F00A65" w:rsidP="00F00A65">
      <w:pPr>
        <w:pStyle w:val="a6"/>
        <w:jc w:val="center"/>
        <w:rPr>
          <w:rFonts w:ascii="Times New Roman" w:hAnsi="Times New Roman" w:cs="Times New Roman"/>
          <w:sz w:val="24"/>
          <w:szCs w:val="24"/>
        </w:rPr>
      </w:pPr>
    </w:p>
    <w:p w14:paraId="39A460C5" w14:textId="77777777" w:rsidR="00F00A65" w:rsidRPr="00A876B1" w:rsidRDefault="00F00A65" w:rsidP="00F00A65">
      <w:pPr>
        <w:pStyle w:val="a6"/>
        <w:jc w:val="center"/>
        <w:rPr>
          <w:rFonts w:ascii="Times New Roman" w:hAnsi="Times New Roman" w:cs="Times New Roman"/>
          <w:sz w:val="28"/>
          <w:szCs w:val="28"/>
        </w:rPr>
      </w:pPr>
    </w:p>
    <w:p w14:paraId="72212854" w14:textId="77777777" w:rsidR="00F00A65" w:rsidRDefault="00F00A65" w:rsidP="00F00A65">
      <w:pPr>
        <w:pStyle w:val="a6"/>
        <w:jc w:val="center"/>
        <w:rPr>
          <w:rFonts w:ascii="Times New Roman" w:hAnsi="Times New Roman" w:cs="Times New Roman"/>
          <w:b/>
          <w:sz w:val="28"/>
          <w:szCs w:val="28"/>
        </w:rPr>
      </w:pPr>
      <w:r w:rsidRPr="00A876B1">
        <w:rPr>
          <w:rFonts w:ascii="Times New Roman" w:hAnsi="Times New Roman" w:cs="Times New Roman"/>
          <w:b/>
          <w:sz w:val="28"/>
          <w:szCs w:val="28"/>
        </w:rPr>
        <w:t xml:space="preserve">Рабочая программа </w:t>
      </w:r>
    </w:p>
    <w:p w14:paraId="7D150949" w14:textId="77777777" w:rsidR="00F00A65" w:rsidRDefault="00F00A65" w:rsidP="00F00A65">
      <w:pPr>
        <w:pStyle w:val="a6"/>
        <w:jc w:val="center"/>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p w14:paraId="2B122F94" w14:textId="6343B4E2" w:rsidR="00F00A65" w:rsidRPr="00A876B1" w:rsidRDefault="00F00A65" w:rsidP="00F00A65">
      <w:pPr>
        <w:pStyle w:val="a6"/>
        <w:jc w:val="center"/>
        <w:rPr>
          <w:rFonts w:ascii="Times New Roman" w:hAnsi="Times New Roman" w:cs="Times New Roman"/>
          <w:sz w:val="28"/>
          <w:szCs w:val="28"/>
        </w:rPr>
      </w:pPr>
      <w:r>
        <w:rPr>
          <w:rFonts w:ascii="Times New Roman" w:hAnsi="Times New Roman" w:cs="Times New Roman"/>
          <w:b/>
          <w:sz w:val="28"/>
          <w:szCs w:val="28"/>
        </w:rPr>
        <w:t>«</w:t>
      </w:r>
      <w:r w:rsidR="00D81ADC">
        <w:rPr>
          <w:rFonts w:ascii="Times New Roman" w:hAnsi="Times New Roman" w:cs="Times New Roman"/>
          <w:b/>
          <w:sz w:val="28"/>
          <w:szCs w:val="28"/>
        </w:rPr>
        <w:t xml:space="preserve">Секция  </w:t>
      </w:r>
      <w:proofErr w:type="spellStart"/>
      <w:r w:rsidR="00D81ADC">
        <w:rPr>
          <w:rFonts w:ascii="Times New Roman" w:hAnsi="Times New Roman" w:cs="Times New Roman"/>
          <w:b/>
          <w:sz w:val="28"/>
          <w:szCs w:val="28"/>
        </w:rPr>
        <w:t>Здоровячок</w:t>
      </w:r>
      <w:proofErr w:type="spellEnd"/>
      <w:r>
        <w:rPr>
          <w:rFonts w:ascii="Times New Roman" w:hAnsi="Times New Roman" w:cs="Times New Roman"/>
          <w:b/>
          <w:sz w:val="28"/>
          <w:szCs w:val="28"/>
        </w:rPr>
        <w:t>»</w:t>
      </w:r>
    </w:p>
    <w:p w14:paraId="73B8168E" w14:textId="24E3A141" w:rsidR="00F00A65" w:rsidRPr="002B7160" w:rsidRDefault="00D81ADC" w:rsidP="00F00A65">
      <w:pPr>
        <w:pStyle w:val="a6"/>
        <w:jc w:val="center"/>
        <w:rPr>
          <w:rFonts w:ascii="Times New Roman" w:hAnsi="Times New Roman" w:cs="Times New Roman"/>
          <w:b/>
          <w:sz w:val="28"/>
          <w:szCs w:val="28"/>
        </w:rPr>
      </w:pPr>
      <w:r>
        <w:rPr>
          <w:rFonts w:ascii="Times New Roman" w:hAnsi="Times New Roman" w:cs="Times New Roman"/>
          <w:b/>
          <w:sz w:val="28"/>
          <w:szCs w:val="28"/>
        </w:rPr>
        <w:t>1</w:t>
      </w:r>
      <w:r w:rsidR="002B7160" w:rsidRPr="002B7160">
        <w:rPr>
          <w:rFonts w:ascii="Times New Roman" w:hAnsi="Times New Roman" w:cs="Times New Roman"/>
          <w:b/>
          <w:sz w:val="28"/>
          <w:szCs w:val="28"/>
        </w:rPr>
        <w:t xml:space="preserve"> класс</w:t>
      </w:r>
    </w:p>
    <w:p w14:paraId="784644F6" w14:textId="77777777" w:rsidR="00F00A65" w:rsidRPr="00A876B1" w:rsidRDefault="00F00A65" w:rsidP="00F00A65">
      <w:pPr>
        <w:pStyle w:val="a6"/>
        <w:jc w:val="center"/>
        <w:rPr>
          <w:rFonts w:ascii="Times New Roman" w:hAnsi="Times New Roman" w:cs="Times New Roman"/>
          <w:sz w:val="28"/>
          <w:szCs w:val="28"/>
        </w:rPr>
      </w:pPr>
    </w:p>
    <w:p w14:paraId="3AD0897A" w14:textId="77777777" w:rsidR="00F00A65" w:rsidRPr="00A876B1" w:rsidRDefault="00F00A65" w:rsidP="00F00A65">
      <w:pPr>
        <w:pStyle w:val="a6"/>
        <w:jc w:val="center"/>
        <w:rPr>
          <w:rFonts w:ascii="Times New Roman" w:hAnsi="Times New Roman" w:cs="Times New Roman"/>
          <w:sz w:val="28"/>
          <w:szCs w:val="28"/>
        </w:rPr>
      </w:pPr>
    </w:p>
    <w:p w14:paraId="6D36EDC0" w14:textId="77777777" w:rsidR="00F00A65" w:rsidRDefault="00F00A65" w:rsidP="00F00A65">
      <w:pPr>
        <w:pStyle w:val="a6"/>
        <w:jc w:val="center"/>
        <w:rPr>
          <w:rFonts w:ascii="Times New Roman" w:hAnsi="Times New Roman" w:cs="Times New Roman"/>
          <w:sz w:val="24"/>
          <w:szCs w:val="24"/>
        </w:rPr>
      </w:pPr>
    </w:p>
    <w:p w14:paraId="6F4BD62F" w14:textId="77777777" w:rsidR="00F00A65" w:rsidRDefault="00F00A65" w:rsidP="00F00A65">
      <w:pPr>
        <w:pStyle w:val="a6"/>
        <w:jc w:val="center"/>
        <w:rPr>
          <w:rFonts w:ascii="Times New Roman" w:hAnsi="Times New Roman" w:cs="Times New Roman"/>
          <w:sz w:val="24"/>
          <w:szCs w:val="24"/>
        </w:rPr>
      </w:pPr>
    </w:p>
    <w:p w14:paraId="4B64B798" w14:textId="77777777" w:rsidR="00F00A65" w:rsidRDefault="00F00A65" w:rsidP="00F00A65">
      <w:pPr>
        <w:pStyle w:val="a6"/>
        <w:jc w:val="center"/>
        <w:rPr>
          <w:rFonts w:ascii="Times New Roman" w:hAnsi="Times New Roman" w:cs="Times New Roman"/>
          <w:sz w:val="24"/>
          <w:szCs w:val="24"/>
        </w:rPr>
      </w:pPr>
    </w:p>
    <w:p w14:paraId="71E4190F" w14:textId="77777777" w:rsidR="00F00A65" w:rsidRDefault="00F00A65" w:rsidP="00F00A65">
      <w:pPr>
        <w:pStyle w:val="a6"/>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решением педагогического совета                                                         </w:t>
      </w:r>
    </w:p>
    <w:p w14:paraId="56A2424B" w14:textId="006857B5" w:rsidR="00F00A65" w:rsidRDefault="00F00A65" w:rsidP="00F00A65">
      <w:pPr>
        <w:pStyle w:val="a6"/>
        <w:rPr>
          <w:rFonts w:ascii="Times New Roman" w:hAnsi="Times New Roman" w:cs="Times New Roman"/>
          <w:sz w:val="24"/>
          <w:szCs w:val="24"/>
        </w:rPr>
      </w:pPr>
      <w:r>
        <w:rPr>
          <w:rFonts w:ascii="Times New Roman" w:hAnsi="Times New Roman" w:cs="Times New Roman"/>
          <w:sz w:val="24"/>
          <w:szCs w:val="24"/>
        </w:rPr>
        <w:t>Протокол № _____от «____» ______202</w:t>
      </w:r>
      <w:r w:rsidR="00D81ADC">
        <w:rPr>
          <w:rFonts w:ascii="Times New Roman" w:hAnsi="Times New Roman" w:cs="Times New Roman"/>
          <w:sz w:val="24"/>
          <w:szCs w:val="24"/>
        </w:rPr>
        <w:t>2</w:t>
      </w:r>
      <w:r>
        <w:rPr>
          <w:rFonts w:ascii="Times New Roman" w:hAnsi="Times New Roman" w:cs="Times New Roman"/>
          <w:sz w:val="24"/>
          <w:szCs w:val="24"/>
        </w:rPr>
        <w:t>г.</w:t>
      </w:r>
    </w:p>
    <w:p w14:paraId="29D61C2D" w14:textId="3D337BCC" w:rsidR="00F00A65" w:rsidRDefault="00F00A65" w:rsidP="00F00A65">
      <w:pPr>
        <w:pStyle w:val="a6"/>
        <w:jc w:val="center"/>
        <w:rPr>
          <w:rFonts w:ascii="Times New Roman" w:hAnsi="Times New Roman" w:cs="Times New Roman"/>
          <w:sz w:val="24"/>
          <w:szCs w:val="24"/>
        </w:rPr>
      </w:pPr>
      <w:r>
        <w:rPr>
          <w:rFonts w:ascii="Times New Roman" w:hAnsi="Times New Roman" w:cs="Times New Roman"/>
          <w:sz w:val="24"/>
          <w:szCs w:val="24"/>
        </w:rPr>
        <w:t xml:space="preserve">                                                                                                                                                                                 Составитель: </w:t>
      </w:r>
      <w:r w:rsidR="00D81ADC">
        <w:rPr>
          <w:rFonts w:ascii="Times New Roman" w:hAnsi="Times New Roman" w:cs="Times New Roman"/>
          <w:sz w:val="24"/>
          <w:szCs w:val="24"/>
        </w:rPr>
        <w:t>Кораблина И.Н.</w:t>
      </w:r>
    </w:p>
    <w:p w14:paraId="1603B787" w14:textId="41587F56" w:rsidR="00F00A65" w:rsidRDefault="00F00A65" w:rsidP="00F00A65">
      <w:pPr>
        <w:pStyle w:val="a6"/>
        <w:jc w:val="center"/>
        <w:rPr>
          <w:rFonts w:ascii="Times New Roman" w:hAnsi="Times New Roman" w:cs="Times New Roman"/>
          <w:sz w:val="24"/>
          <w:szCs w:val="24"/>
        </w:rPr>
      </w:pPr>
      <w:r>
        <w:rPr>
          <w:rFonts w:ascii="Times New Roman" w:hAnsi="Times New Roman" w:cs="Times New Roman"/>
          <w:sz w:val="24"/>
          <w:szCs w:val="24"/>
        </w:rPr>
        <w:t xml:space="preserve">                                                                                                                                                                            учитель </w:t>
      </w:r>
      <w:r w:rsidR="00D81ADC">
        <w:rPr>
          <w:rFonts w:ascii="Times New Roman" w:hAnsi="Times New Roman" w:cs="Times New Roman"/>
          <w:sz w:val="24"/>
          <w:szCs w:val="24"/>
        </w:rPr>
        <w:t>физической культуры</w:t>
      </w:r>
      <w:r>
        <w:rPr>
          <w:rFonts w:ascii="Times New Roman" w:hAnsi="Times New Roman" w:cs="Times New Roman"/>
          <w:sz w:val="24"/>
          <w:szCs w:val="24"/>
        </w:rPr>
        <w:t xml:space="preserve"> </w:t>
      </w:r>
    </w:p>
    <w:p w14:paraId="27A46CF8" w14:textId="77777777" w:rsidR="00F00A65" w:rsidRDefault="00F00A65" w:rsidP="00F00A65">
      <w:pPr>
        <w:pStyle w:val="a6"/>
        <w:jc w:val="right"/>
        <w:rPr>
          <w:rFonts w:ascii="Times New Roman" w:hAnsi="Times New Roman" w:cs="Times New Roman"/>
          <w:sz w:val="24"/>
          <w:szCs w:val="24"/>
        </w:rPr>
      </w:pPr>
    </w:p>
    <w:p w14:paraId="69F51F09" w14:textId="276BF458" w:rsidR="00F00A65" w:rsidRDefault="00F00A65" w:rsidP="00F00A65">
      <w:pPr>
        <w:pStyle w:val="a6"/>
        <w:jc w:val="center"/>
        <w:rPr>
          <w:rFonts w:ascii="Times New Roman" w:hAnsi="Times New Roman" w:cs="Times New Roman"/>
          <w:sz w:val="24"/>
          <w:szCs w:val="24"/>
        </w:rPr>
      </w:pPr>
      <w:r>
        <w:rPr>
          <w:rFonts w:ascii="Times New Roman" w:hAnsi="Times New Roman" w:cs="Times New Roman"/>
          <w:sz w:val="24"/>
          <w:szCs w:val="24"/>
        </w:rPr>
        <w:t>202</w:t>
      </w:r>
      <w:r w:rsidR="00D81ADC">
        <w:rPr>
          <w:rFonts w:ascii="Times New Roman" w:hAnsi="Times New Roman" w:cs="Times New Roman"/>
          <w:sz w:val="24"/>
          <w:szCs w:val="24"/>
        </w:rPr>
        <w:t>2</w:t>
      </w:r>
      <w:r>
        <w:rPr>
          <w:rFonts w:ascii="Times New Roman" w:hAnsi="Times New Roman" w:cs="Times New Roman"/>
          <w:sz w:val="24"/>
          <w:szCs w:val="24"/>
        </w:rPr>
        <w:t xml:space="preserve"> – 202</w:t>
      </w:r>
      <w:r w:rsidR="00D81ADC">
        <w:rPr>
          <w:rFonts w:ascii="Times New Roman" w:hAnsi="Times New Roman" w:cs="Times New Roman"/>
          <w:sz w:val="24"/>
          <w:szCs w:val="24"/>
        </w:rPr>
        <w:t>3</w:t>
      </w:r>
      <w:r>
        <w:rPr>
          <w:rFonts w:ascii="Times New Roman" w:hAnsi="Times New Roman" w:cs="Times New Roman"/>
          <w:sz w:val="24"/>
          <w:szCs w:val="24"/>
        </w:rPr>
        <w:t xml:space="preserve"> учебный год</w:t>
      </w:r>
    </w:p>
    <w:p w14:paraId="7BB49E44" w14:textId="77777777" w:rsidR="00F00A65" w:rsidRDefault="00F00A65" w:rsidP="00F00A65">
      <w:pPr>
        <w:pStyle w:val="a6"/>
        <w:jc w:val="center"/>
        <w:rPr>
          <w:rFonts w:ascii="Times New Roman" w:hAnsi="Times New Roman" w:cs="Times New Roman"/>
          <w:sz w:val="24"/>
          <w:szCs w:val="24"/>
        </w:rPr>
      </w:pPr>
    </w:p>
    <w:p w14:paraId="5B289C86" w14:textId="77777777" w:rsidR="00F00A65" w:rsidRDefault="00F00A65" w:rsidP="00F00A65">
      <w:pPr>
        <w:pStyle w:val="a6"/>
        <w:jc w:val="both"/>
        <w:rPr>
          <w:rFonts w:ascii="Times New Roman" w:hAnsi="Times New Roman" w:cs="Times New Roman"/>
          <w:sz w:val="24"/>
          <w:szCs w:val="24"/>
        </w:rPr>
      </w:pPr>
    </w:p>
    <w:p w14:paraId="17DA406C" w14:textId="1722F25F" w:rsidR="00435F77" w:rsidRPr="00AA24B6" w:rsidRDefault="00AA24B6" w:rsidP="00435F77">
      <w:pPr>
        <w:spacing w:before="30" w:after="3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435F77" w:rsidRPr="00AA24B6">
        <w:rPr>
          <w:rFonts w:ascii="Times New Roman" w:eastAsia="Times New Roman" w:hAnsi="Times New Roman" w:cs="Times New Roman"/>
          <w:bCs/>
          <w:sz w:val="24"/>
          <w:szCs w:val="24"/>
          <w:lang w:eastAsia="ru-RU"/>
        </w:rPr>
        <w:t>Адаптирован</w:t>
      </w:r>
      <w:r w:rsidR="0044000F" w:rsidRPr="00AA24B6">
        <w:rPr>
          <w:rFonts w:ascii="Times New Roman" w:eastAsia="Times New Roman" w:hAnsi="Times New Roman" w:cs="Times New Roman"/>
          <w:bCs/>
          <w:sz w:val="24"/>
          <w:szCs w:val="24"/>
          <w:lang w:eastAsia="ru-RU"/>
        </w:rPr>
        <w:t>ная рабочая программа по курсу Секция «</w:t>
      </w:r>
      <w:proofErr w:type="spellStart"/>
      <w:r w:rsidR="0044000F" w:rsidRPr="00AA24B6">
        <w:rPr>
          <w:rFonts w:ascii="Times New Roman" w:eastAsia="Times New Roman" w:hAnsi="Times New Roman" w:cs="Times New Roman"/>
          <w:bCs/>
          <w:sz w:val="24"/>
          <w:szCs w:val="24"/>
          <w:lang w:eastAsia="ru-RU"/>
        </w:rPr>
        <w:t>Здоровячок</w:t>
      </w:r>
      <w:proofErr w:type="spellEnd"/>
      <w:r w:rsidR="00435F77" w:rsidRPr="00AA24B6">
        <w:rPr>
          <w:rFonts w:ascii="Times New Roman" w:eastAsia="Times New Roman" w:hAnsi="Times New Roman" w:cs="Times New Roman"/>
          <w:bCs/>
          <w:sz w:val="24"/>
          <w:szCs w:val="24"/>
          <w:lang w:eastAsia="ru-RU"/>
        </w:rPr>
        <w:t>»</w:t>
      </w:r>
      <w:r w:rsidR="0044000F" w:rsidRPr="00AA24B6">
        <w:rPr>
          <w:rFonts w:ascii="Times New Roman" w:eastAsia="Times New Roman" w:hAnsi="Times New Roman" w:cs="Times New Roman"/>
          <w:bCs/>
          <w:sz w:val="24"/>
          <w:szCs w:val="24"/>
          <w:lang w:eastAsia="ru-RU"/>
        </w:rPr>
        <w:t xml:space="preserve"> </w:t>
      </w:r>
      <w:r w:rsidR="00435F77" w:rsidRPr="00AA24B6">
        <w:rPr>
          <w:rFonts w:ascii="Times New Roman" w:eastAsia="Times New Roman" w:hAnsi="Times New Roman" w:cs="Times New Roman"/>
          <w:bCs/>
          <w:sz w:val="24"/>
          <w:szCs w:val="24"/>
          <w:lang w:eastAsia="ru-RU"/>
        </w:rPr>
        <w:t>(внеурочная деятельность)</w:t>
      </w:r>
    </w:p>
    <w:p w14:paraId="2AE632E5" w14:textId="555FC2AE" w:rsidR="00435F77" w:rsidRPr="00AA24B6" w:rsidRDefault="00435F77" w:rsidP="00435F77">
      <w:pPr>
        <w:spacing w:before="30" w:after="30" w:line="240" w:lineRule="auto"/>
        <w:rPr>
          <w:rFonts w:ascii="Times New Roman" w:eastAsia="Times New Roman" w:hAnsi="Times New Roman" w:cs="Times New Roman"/>
          <w:bCs/>
          <w:sz w:val="24"/>
          <w:szCs w:val="24"/>
          <w:lang w:eastAsia="ru-RU"/>
        </w:rPr>
      </w:pPr>
      <w:r w:rsidRPr="00AA24B6">
        <w:rPr>
          <w:rFonts w:ascii="Times New Roman" w:eastAsia="Times New Roman" w:hAnsi="Times New Roman" w:cs="Times New Roman"/>
          <w:bCs/>
          <w:sz w:val="24"/>
          <w:szCs w:val="24"/>
          <w:lang w:eastAsia="ru-RU"/>
        </w:rPr>
        <w:t xml:space="preserve">Направление: </w:t>
      </w:r>
      <w:r w:rsidR="0044000F" w:rsidRPr="00AA24B6">
        <w:rPr>
          <w:rFonts w:ascii="Times New Roman" w:eastAsia="Times New Roman" w:hAnsi="Times New Roman" w:cs="Times New Roman"/>
          <w:bCs/>
          <w:sz w:val="24"/>
          <w:szCs w:val="24"/>
          <w:lang w:eastAsia="ru-RU"/>
        </w:rPr>
        <w:t>Спортивно-оздоровительное</w:t>
      </w:r>
    </w:p>
    <w:p w14:paraId="0F4D00B5" w14:textId="0B8CE5DE" w:rsidR="0044000F" w:rsidRDefault="0044000F" w:rsidP="0044000F">
      <w:pPr>
        <w:spacing w:after="200" w:line="276" w:lineRule="auto"/>
        <w:rPr>
          <w:rFonts w:ascii="Times New Roman" w:eastAsia="Calibri" w:hAnsi="Times New Roman" w:cs="Times New Roman"/>
          <w:sz w:val="24"/>
          <w:szCs w:val="24"/>
        </w:rPr>
      </w:pPr>
      <w:r w:rsidRPr="0044000F">
        <w:rPr>
          <w:rFonts w:ascii="Times New Roman" w:eastAsia="Calibri" w:hAnsi="Times New Roman" w:cs="Times New Roman"/>
          <w:sz w:val="24"/>
          <w:szCs w:val="24"/>
        </w:rPr>
        <w:t>Рабочая программа спортивно-оздоровительной секции "</w:t>
      </w:r>
      <w:proofErr w:type="spellStart"/>
      <w:r w:rsidRPr="0044000F">
        <w:rPr>
          <w:rFonts w:ascii="Times New Roman" w:eastAsia="Calibri" w:hAnsi="Times New Roman" w:cs="Times New Roman"/>
          <w:sz w:val="24"/>
          <w:szCs w:val="24"/>
        </w:rPr>
        <w:t>Здоровячок</w:t>
      </w:r>
      <w:proofErr w:type="spellEnd"/>
      <w:r w:rsidRPr="0044000F">
        <w:rPr>
          <w:rFonts w:ascii="Times New Roman" w:eastAsia="Calibri" w:hAnsi="Times New Roman" w:cs="Times New Roman"/>
          <w:sz w:val="24"/>
          <w:szCs w:val="24"/>
        </w:rPr>
        <w:t xml:space="preserve">"  для 1-х  классов составлена в соответствии с Федеральным законом от 01.01.2001г. № 000 - ФЗ «Об образовании в Российской Федерации»  </w:t>
      </w:r>
    </w:p>
    <w:p w14:paraId="6B598427" w14:textId="77777777" w:rsidR="00435F77" w:rsidRPr="00014019" w:rsidRDefault="00435F77" w:rsidP="00435F77">
      <w:pPr>
        <w:pStyle w:val="a6"/>
        <w:jc w:val="center"/>
        <w:rPr>
          <w:rFonts w:ascii="Times New Roman" w:hAnsi="Times New Roman" w:cs="Times New Roman"/>
          <w:b/>
          <w:sz w:val="28"/>
          <w:szCs w:val="28"/>
        </w:rPr>
      </w:pPr>
    </w:p>
    <w:p w14:paraId="4DDB1692" w14:textId="77777777" w:rsidR="00F00A65" w:rsidRPr="00CF167A" w:rsidRDefault="00F00A65" w:rsidP="00F00A65">
      <w:pPr>
        <w:shd w:val="clear" w:color="auto" w:fill="FFFFFF"/>
        <w:spacing w:after="0" w:line="240" w:lineRule="auto"/>
        <w:ind w:left="976"/>
        <w:jc w:val="center"/>
        <w:rPr>
          <w:rFonts w:ascii="Times New Roman" w:eastAsia="Times New Roman" w:hAnsi="Times New Roman"/>
          <w:b/>
          <w:bCs/>
          <w:color w:val="000000"/>
          <w:sz w:val="28"/>
          <w:szCs w:val="28"/>
          <w:lang w:eastAsia="ru-RU"/>
        </w:rPr>
      </w:pPr>
      <w:r w:rsidRPr="00CF167A">
        <w:rPr>
          <w:rFonts w:ascii="Times New Roman" w:eastAsia="Times New Roman" w:hAnsi="Times New Roman"/>
          <w:b/>
          <w:bCs/>
          <w:color w:val="000000"/>
          <w:sz w:val="28"/>
          <w:szCs w:val="28"/>
          <w:lang w:eastAsia="ru-RU"/>
        </w:rPr>
        <w:t>Пояснительная записка</w:t>
      </w:r>
    </w:p>
    <w:p w14:paraId="70AE175A" w14:textId="77777777" w:rsidR="00DF6AFD" w:rsidRPr="00B72189" w:rsidRDefault="00DF6AFD" w:rsidP="00DF6AFD">
      <w:pPr>
        <w:shd w:val="clear" w:color="auto" w:fill="FFFFFF"/>
        <w:spacing w:after="0" w:line="240" w:lineRule="auto"/>
        <w:rPr>
          <w:rFonts w:ascii="Times New Roman" w:eastAsia="Times New Roman" w:hAnsi="Times New Roman"/>
          <w:b/>
          <w:bCs/>
          <w:color w:val="000000"/>
          <w:sz w:val="28"/>
          <w:szCs w:val="28"/>
          <w:highlight w:val="yellow"/>
          <w:lang w:eastAsia="ru-RU"/>
        </w:rPr>
      </w:pPr>
    </w:p>
    <w:p w14:paraId="288CC2AC" w14:textId="77777777" w:rsidR="00DF6AFD" w:rsidRPr="00AA24B6" w:rsidRDefault="00B72189" w:rsidP="00C83728">
      <w:pPr>
        <w:spacing w:line="240" w:lineRule="auto"/>
        <w:ind w:firstLine="851"/>
        <w:jc w:val="both"/>
        <w:rPr>
          <w:rFonts w:ascii="Times New Roman" w:hAnsi="Times New Roman" w:cs="Times New Roman"/>
          <w:sz w:val="24"/>
          <w:szCs w:val="24"/>
        </w:rPr>
      </w:pPr>
      <w:r w:rsidRPr="00AA24B6">
        <w:rPr>
          <w:rFonts w:ascii="Times New Roman" w:hAnsi="Times New Roman" w:cs="Times New Roman"/>
          <w:sz w:val="24"/>
          <w:szCs w:val="24"/>
        </w:rPr>
        <w:t xml:space="preserve">Цель программы: формирование у учащихся начальной школы основ здорового образа жизни, развитие творческой самостоятельности посредством развития </w:t>
      </w:r>
      <w:proofErr w:type="spellStart"/>
      <w:r w:rsidRPr="00AA24B6">
        <w:rPr>
          <w:rFonts w:ascii="Times New Roman" w:hAnsi="Times New Roman" w:cs="Times New Roman"/>
          <w:sz w:val="24"/>
          <w:szCs w:val="24"/>
        </w:rPr>
        <w:t>здоровьесберегающей</w:t>
      </w:r>
      <w:proofErr w:type="spellEnd"/>
      <w:r w:rsidRPr="00AA24B6">
        <w:rPr>
          <w:rFonts w:ascii="Times New Roman" w:hAnsi="Times New Roman" w:cs="Times New Roman"/>
          <w:sz w:val="24"/>
          <w:szCs w:val="24"/>
        </w:rPr>
        <w:t xml:space="preserve"> и </w:t>
      </w:r>
      <w:proofErr w:type="spellStart"/>
      <w:r w:rsidRPr="00AA24B6">
        <w:rPr>
          <w:rFonts w:ascii="Times New Roman" w:hAnsi="Times New Roman" w:cs="Times New Roman"/>
          <w:sz w:val="24"/>
          <w:szCs w:val="24"/>
        </w:rPr>
        <w:t>здоровьеформирующей</w:t>
      </w:r>
      <w:proofErr w:type="spellEnd"/>
      <w:r w:rsidRPr="00AA24B6">
        <w:rPr>
          <w:rFonts w:ascii="Times New Roman" w:hAnsi="Times New Roman" w:cs="Times New Roman"/>
          <w:sz w:val="24"/>
          <w:szCs w:val="24"/>
        </w:rPr>
        <w:t xml:space="preserve"> среды, направленных на сохранение и укрепление здоровья всех участников образовательного процесса. </w:t>
      </w:r>
    </w:p>
    <w:p w14:paraId="26C651B5" w14:textId="77777777" w:rsidR="00DF6AFD" w:rsidRDefault="00B72189" w:rsidP="00C83728">
      <w:pPr>
        <w:spacing w:line="240" w:lineRule="auto"/>
        <w:ind w:firstLine="851"/>
        <w:jc w:val="both"/>
        <w:rPr>
          <w:rFonts w:ascii="Times New Roman" w:hAnsi="Times New Roman" w:cs="Times New Roman"/>
          <w:sz w:val="24"/>
          <w:szCs w:val="24"/>
        </w:rPr>
      </w:pPr>
      <w:r w:rsidRPr="00AA24B6">
        <w:rPr>
          <w:rFonts w:ascii="Times New Roman" w:hAnsi="Times New Roman" w:cs="Times New Roman"/>
          <w:sz w:val="24"/>
          <w:szCs w:val="24"/>
        </w:rPr>
        <w:t>Задачи:</w:t>
      </w:r>
      <w:r w:rsidRPr="00DF6AFD">
        <w:rPr>
          <w:rFonts w:ascii="Times New Roman" w:hAnsi="Times New Roman" w:cs="Times New Roman"/>
          <w:sz w:val="24"/>
          <w:szCs w:val="24"/>
        </w:rPr>
        <w:t xml:space="preserve"> </w:t>
      </w:r>
    </w:p>
    <w:p w14:paraId="09132D2A" w14:textId="77777777" w:rsidR="00DF6AFD" w:rsidRDefault="00DF6AFD" w:rsidP="00C8372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B72189" w:rsidRPr="00DF6AFD">
        <w:rPr>
          <w:rFonts w:ascii="Times New Roman" w:hAnsi="Times New Roman" w:cs="Times New Roman"/>
          <w:sz w:val="24"/>
          <w:szCs w:val="24"/>
        </w:rPr>
        <w:t xml:space="preserve"> формировать у учащихся необходимые знания, умения и навыки по здоровому образу жизни; </w:t>
      </w:r>
    </w:p>
    <w:p w14:paraId="0956F8C4" w14:textId="77777777" w:rsidR="00DF6AFD" w:rsidRDefault="00DF6AFD" w:rsidP="00C8372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B72189" w:rsidRPr="00DF6AFD">
        <w:rPr>
          <w:rFonts w:ascii="Times New Roman" w:hAnsi="Times New Roman" w:cs="Times New Roman"/>
          <w:sz w:val="24"/>
          <w:szCs w:val="24"/>
        </w:rPr>
        <w:t xml:space="preserve"> формировать у учащихся мотивационную сферу гигиенического поведения, безопасной</w:t>
      </w:r>
      <w:r>
        <w:rPr>
          <w:rFonts w:ascii="Times New Roman" w:hAnsi="Times New Roman" w:cs="Times New Roman"/>
          <w:sz w:val="24"/>
          <w:szCs w:val="24"/>
        </w:rPr>
        <w:t xml:space="preserve"> жизни, физического воспитания;</w:t>
      </w:r>
    </w:p>
    <w:p w14:paraId="29950C64" w14:textId="77777777" w:rsidR="00DF6AFD" w:rsidRDefault="00DF6AFD" w:rsidP="00C8372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B72189" w:rsidRPr="00DF6AFD">
        <w:rPr>
          <w:rFonts w:ascii="Times New Roman" w:hAnsi="Times New Roman" w:cs="Times New Roman"/>
          <w:sz w:val="24"/>
          <w:szCs w:val="24"/>
        </w:rPr>
        <w:t xml:space="preserve"> обеспечить физическое и психическое саморазвитие; </w:t>
      </w:r>
    </w:p>
    <w:p w14:paraId="7D33ED38" w14:textId="77777777" w:rsidR="00DF6AFD" w:rsidRDefault="00DF6AFD" w:rsidP="00C8372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B72189" w:rsidRPr="00DF6AFD">
        <w:rPr>
          <w:rFonts w:ascii="Times New Roman" w:hAnsi="Times New Roman" w:cs="Times New Roman"/>
          <w:sz w:val="24"/>
          <w:szCs w:val="24"/>
        </w:rPr>
        <w:t xml:space="preserve"> научить использовать полученные знания в повседневной жизни; </w:t>
      </w:r>
    </w:p>
    <w:p w14:paraId="7D593D63" w14:textId="77777777" w:rsidR="00DF6AFD" w:rsidRDefault="00DF6AFD" w:rsidP="00C8372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B72189" w:rsidRPr="00DF6AFD">
        <w:rPr>
          <w:rFonts w:ascii="Times New Roman" w:hAnsi="Times New Roman" w:cs="Times New Roman"/>
          <w:sz w:val="24"/>
          <w:szCs w:val="24"/>
        </w:rPr>
        <w:t xml:space="preserve"> добиться потребности выполнения элементарных правил </w:t>
      </w:r>
      <w:proofErr w:type="spellStart"/>
      <w:r w:rsidR="00B72189" w:rsidRPr="00DF6AFD">
        <w:rPr>
          <w:rFonts w:ascii="Times New Roman" w:hAnsi="Times New Roman" w:cs="Times New Roman"/>
          <w:sz w:val="24"/>
          <w:szCs w:val="24"/>
        </w:rPr>
        <w:t>здоровьесбережения</w:t>
      </w:r>
      <w:proofErr w:type="spellEnd"/>
      <w:r w:rsidR="00B72189" w:rsidRPr="00DF6AFD">
        <w:rPr>
          <w:rFonts w:ascii="Times New Roman" w:hAnsi="Times New Roman" w:cs="Times New Roman"/>
          <w:sz w:val="24"/>
          <w:szCs w:val="24"/>
        </w:rPr>
        <w:t xml:space="preserve">. </w:t>
      </w:r>
    </w:p>
    <w:p w14:paraId="7B7912AA" w14:textId="77777777" w:rsidR="00DF6AFD" w:rsidRDefault="00B72189" w:rsidP="00C83728">
      <w:pPr>
        <w:spacing w:line="240" w:lineRule="auto"/>
        <w:ind w:firstLine="851"/>
        <w:jc w:val="both"/>
        <w:rPr>
          <w:rFonts w:ascii="Times New Roman" w:hAnsi="Times New Roman" w:cs="Times New Roman"/>
          <w:sz w:val="24"/>
          <w:szCs w:val="24"/>
        </w:rPr>
      </w:pPr>
      <w:r w:rsidRPr="00DF6AFD">
        <w:rPr>
          <w:rFonts w:ascii="Times New Roman" w:hAnsi="Times New Roman" w:cs="Times New Roman"/>
          <w:sz w:val="24"/>
          <w:szCs w:val="24"/>
        </w:rPr>
        <w:t>Цели и задачи программы внеурочной деятельности по спортивно-оздоровительному направлению «</w:t>
      </w:r>
      <w:proofErr w:type="spellStart"/>
      <w:r w:rsidRPr="00DF6AFD">
        <w:rPr>
          <w:rFonts w:ascii="Times New Roman" w:hAnsi="Times New Roman" w:cs="Times New Roman"/>
          <w:sz w:val="24"/>
          <w:szCs w:val="24"/>
        </w:rPr>
        <w:t>Здоровячок</w:t>
      </w:r>
      <w:proofErr w:type="spellEnd"/>
      <w:r w:rsidRPr="00DF6AFD">
        <w:rPr>
          <w:rFonts w:ascii="Times New Roman" w:hAnsi="Times New Roman" w:cs="Times New Roman"/>
          <w:sz w:val="24"/>
          <w:szCs w:val="24"/>
        </w:rPr>
        <w:t>» соответствуют целям и задачам осно</w:t>
      </w:r>
      <w:r w:rsidR="00DF6AFD">
        <w:rPr>
          <w:rFonts w:ascii="Times New Roman" w:hAnsi="Times New Roman" w:cs="Times New Roman"/>
          <w:sz w:val="24"/>
          <w:szCs w:val="24"/>
        </w:rPr>
        <w:t xml:space="preserve">вной образовательной программы. </w:t>
      </w:r>
      <w:r w:rsidRPr="00DF6AFD">
        <w:rPr>
          <w:rFonts w:ascii="Times New Roman" w:hAnsi="Times New Roman" w:cs="Times New Roman"/>
          <w:sz w:val="24"/>
          <w:szCs w:val="24"/>
        </w:rPr>
        <w:t xml:space="preserve">Реализация внеурочной деятельности по спортивно-оздоровительному направлению – это обучение школьников бережному отношению к своему здоровью, начиная с раннего детства. В современных условиях проблема сохранения здоровья детей чрезвычайно важна в связи с резким снижением процента здоровых детей. Существует много объяснений 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сохранения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курения, алкоголизма и наркомании. Поэтому необходимо обратить особое внимание </w:t>
      </w:r>
      <w:r w:rsidR="00DF6AFD">
        <w:rPr>
          <w:rFonts w:ascii="Times New Roman" w:hAnsi="Times New Roman" w:cs="Times New Roman"/>
          <w:sz w:val="24"/>
          <w:szCs w:val="24"/>
        </w:rPr>
        <w:t>на воспитание полезных привычек</w:t>
      </w:r>
      <w:r w:rsidRPr="00DF6AFD">
        <w:rPr>
          <w:rFonts w:ascii="Times New Roman" w:hAnsi="Times New Roman" w:cs="Times New Roman"/>
          <w:sz w:val="24"/>
          <w:szCs w:val="24"/>
        </w:rPr>
        <w:t xml:space="preserve">, как альтернативы привычкам вредным, и формирование установок на ведение здорового образа жизни. Дети младшего школьного возраста наиболее восприимчивы к обучающемуся воздействию, поэтому целесообразно использовать школу для обучения детей здоровому образу жизни. Здоровый образ жизни несовместим с вредными привычками, которые входят в число важнейших факторов риска многих заболеваний. Здоровье детей и подростков является одним из </w:t>
      </w:r>
      <w:r w:rsidRPr="00DF6AFD">
        <w:rPr>
          <w:rFonts w:ascii="Times New Roman" w:hAnsi="Times New Roman" w:cs="Times New Roman"/>
          <w:sz w:val="24"/>
          <w:szCs w:val="24"/>
        </w:rPr>
        <w:lastRenderedPageBreak/>
        <w:t>важнейших показателей. Как никогда актуальной остаётся проблема сохранения и укрепления здоровья с раннего возраста. Решающая роль в её решении отводится школе. Именно школа должна вооружить ребенка индивидуальными способами ведения здорового образа жизни, защищать от негативного воздействия социального окружения. Только здоровый ребёнок может успешно учиться, продуктивно проводить свой досуг, стать в полной мере творцом своей судьбы.</w:t>
      </w:r>
    </w:p>
    <w:p w14:paraId="6DFF8E28" w14:textId="77777777" w:rsidR="00DF6AFD" w:rsidRDefault="00B72189" w:rsidP="00C83728">
      <w:pPr>
        <w:spacing w:line="240" w:lineRule="auto"/>
        <w:ind w:firstLine="851"/>
        <w:jc w:val="both"/>
        <w:rPr>
          <w:rFonts w:ascii="Times New Roman" w:hAnsi="Times New Roman" w:cs="Times New Roman"/>
          <w:sz w:val="24"/>
          <w:szCs w:val="24"/>
        </w:rPr>
      </w:pPr>
      <w:r w:rsidRPr="00DF6AFD">
        <w:rPr>
          <w:rFonts w:ascii="Times New Roman" w:hAnsi="Times New Roman" w:cs="Times New Roman"/>
          <w:sz w:val="24"/>
          <w:szCs w:val="24"/>
        </w:rPr>
        <w:t xml:space="preserve"> Программа внеурочной деятельности спортивно-оздоровительного направления «</w:t>
      </w:r>
      <w:proofErr w:type="spellStart"/>
      <w:r w:rsidRPr="00DF6AFD">
        <w:rPr>
          <w:rFonts w:ascii="Times New Roman" w:hAnsi="Times New Roman" w:cs="Times New Roman"/>
          <w:sz w:val="24"/>
          <w:szCs w:val="24"/>
        </w:rPr>
        <w:t>Здоровячок</w:t>
      </w:r>
      <w:proofErr w:type="spellEnd"/>
      <w:r w:rsidRPr="00DF6AFD">
        <w:rPr>
          <w:rFonts w:ascii="Times New Roman" w:hAnsi="Times New Roman" w:cs="Times New Roman"/>
          <w:sz w:val="24"/>
          <w:szCs w:val="24"/>
        </w:rPr>
        <w:t>» включает в себя знания, установки, личностные ориентиры и нормы поведения, которые обеспечивают сохранение и укрепление физического и психического здоровья. Она является комплексной программой по формированию культуры здоровья учащихся,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Форма, режим и место проведения занятий, виды деятельности</w:t>
      </w:r>
    </w:p>
    <w:p w14:paraId="4832166C" w14:textId="415EA758" w:rsidR="00C83728" w:rsidRPr="004E62BE" w:rsidRDefault="00B72189" w:rsidP="00C83728">
      <w:pPr>
        <w:spacing w:line="240" w:lineRule="auto"/>
        <w:ind w:firstLine="851"/>
        <w:jc w:val="both"/>
        <w:rPr>
          <w:rFonts w:ascii="Times New Roman" w:hAnsi="Times New Roman" w:cs="Times New Roman"/>
          <w:b/>
          <w:bCs/>
          <w:sz w:val="24"/>
          <w:szCs w:val="24"/>
        </w:rPr>
      </w:pPr>
      <w:r w:rsidRPr="00DF6AFD">
        <w:rPr>
          <w:rFonts w:ascii="Times New Roman" w:hAnsi="Times New Roman" w:cs="Times New Roman"/>
          <w:sz w:val="24"/>
          <w:szCs w:val="24"/>
        </w:rPr>
        <w:t xml:space="preserve"> Программа внеурочной деятельности по спортивно-оздоровительному направлению «</w:t>
      </w:r>
      <w:proofErr w:type="spellStart"/>
      <w:r w:rsidRPr="00DF6AFD">
        <w:rPr>
          <w:rFonts w:ascii="Times New Roman" w:hAnsi="Times New Roman" w:cs="Times New Roman"/>
          <w:sz w:val="24"/>
          <w:szCs w:val="24"/>
        </w:rPr>
        <w:t>Здоровячок</w:t>
      </w:r>
      <w:proofErr w:type="spellEnd"/>
      <w:r w:rsidRPr="00DF6AFD">
        <w:rPr>
          <w:rFonts w:ascii="Times New Roman" w:hAnsi="Times New Roman" w:cs="Times New Roman"/>
          <w:sz w:val="24"/>
          <w:szCs w:val="24"/>
        </w:rPr>
        <w:t>» п</w:t>
      </w:r>
      <w:r w:rsidR="00DF6AFD">
        <w:rPr>
          <w:rFonts w:ascii="Times New Roman" w:hAnsi="Times New Roman" w:cs="Times New Roman"/>
          <w:sz w:val="24"/>
          <w:szCs w:val="24"/>
        </w:rPr>
        <w:t>редназначена для обучающихся 1-х</w:t>
      </w:r>
      <w:r w:rsidRPr="00DF6AFD">
        <w:rPr>
          <w:rFonts w:ascii="Times New Roman" w:hAnsi="Times New Roman" w:cs="Times New Roman"/>
          <w:sz w:val="24"/>
          <w:szCs w:val="24"/>
        </w:rPr>
        <w:t xml:space="preserve"> классов</w:t>
      </w:r>
      <w:r w:rsidR="004E62BE" w:rsidRPr="004E62BE">
        <w:rPr>
          <w:rFonts w:ascii="Times New Roman" w:hAnsi="Times New Roman" w:cs="Times New Roman"/>
          <w:sz w:val="24"/>
          <w:szCs w:val="24"/>
        </w:rPr>
        <w:t xml:space="preserve">  </w:t>
      </w:r>
      <w:r w:rsidR="004E62BE">
        <w:rPr>
          <w:rFonts w:ascii="Times New Roman" w:hAnsi="Times New Roman" w:cs="Times New Roman"/>
          <w:sz w:val="24"/>
          <w:szCs w:val="24"/>
        </w:rPr>
        <w:t>в объеме 1 час в неделю(33 часа в год)</w:t>
      </w:r>
    </w:p>
    <w:p w14:paraId="0479D35D" w14:textId="77777777" w:rsidR="00DB65D0" w:rsidRPr="00DF6AFD" w:rsidRDefault="00B72189" w:rsidP="00B72189">
      <w:pPr>
        <w:spacing w:after="200" w:line="276" w:lineRule="auto"/>
        <w:jc w:val="both"/>
        <w:rPr>
          <w:rFonts w:ascii="Times New Roman" w:eastAsia="Calibri" w:hAnsi="Times New Roman" w:cs="Times New Roman"/>
          <w:b/>
          <w:color w:val="FF0000"/>
          <w:sz w:val="24"/>
          <w:szCs w:val="24"/>
        </w:rPr>
      </w:pPr>
      <w:r w:rsidRPr="00DF6AFD">
        <w:rPr>
          <w:rFonts w:ascii="Times New Roman" w:eastAsia="Calibri" w:hAnsi="Times New Roman" w:cs="Times New Roman"/>
          <w:b/>
          <w:color w:val="FF0000"/>
          <w:sz w:val="24"/>
          <w:szCs w:val="24"/>
        </w:rPr>
        <w:t xml:space="preserve">                                                               </w:t>
      </w:r>
    </w:p>
    <w:p w14:paraId="27775BBB" w14:textId="2102FECF" w:rsidR="00DB65D0" w:rsidRDefault="00DB65D0" w:rsidP="00B72189">
      <w:pPr>
        <w:spacing w:after="200" w:line="276" w:lineRule="auto"/>
        <w:jc w:val="both"/>
        <w:rPr>
          <w:rFonts w:ascii="Times New Roman" w:hAnsi="Times New Roman" w:cs="Times New Roman"/>
          <w:sz w:val="24"/>
          <w:szCs w:val="24"/>
        </w:rPr>
      </w:pPr>
      <w:r>
        <w:rPr>
          <w:rFonts w:ascii="Times New Roman" w:eastAsia="Calibri" w:hAnsi="Times New Roman" w:cs="Times New Roman"/>
          <w:b/>
          <w:color w:val="FF0000"/>
          <w:sz w:val="24"/>
          <w:szCs w:val="24"/>
        </w:rPr>
        <w:t xml:space="preserve">                                        </w:t>
      </w:r>
      <w:r w:rsidR="00B72189" w:rsidRPr="00B72189">
        <w:rPr>
          <w:rFonts w:ascii="Times New Roman" w:eastAsia="Calibri" w:hAnsi="Times New Roman" w:cs="Times New Roman"/>
          <w:b/>
          <w:color w:val="FF0000"/>
          <w:sz w:val="24"/>
          <w:szCs w:val="24"/>
        </w:rPr>
        <w:t xml:space="preserve"> </w:t>
      </w:r>
      <w:r w:rsidR="00B72189" w:rsidRPr="00DB65D0">
        <w:rPr>
          <w:rFonts w:ascii="Times New Roman" w:hAnsi="Times New Roman" w:cs="Times New Roman"/>
          <w:sz w:val="24"/>
          <w:szCs w:val="24"/>
        </w:rPr>
        <w:t xml:space="preserve">ПЛАНИРУЕМЫЕ РЕЗУЛЬТАТЫ ОСВОЕНИЯ ПРОГРАММЫ </w:t>
      </w:r>
      <w:r>
        <w:rPr>
          <w:rFonts w:ascii="Times New Roman" w:hAnsi="Times New Roman" w:cs="Times New Roman"/>
          <w:sz w:val="24"/>
          <w:szCs w:val="24"/>
        </w:rPr>
        <w:t>С</w:t>
      </w:r>
      <w:r w:rsidR="004E62BE">
        <w:rPr>
          <w:rFonts w:ascii="Times New Roman" w:hAnsi="Times New Roman" w:cs="Times New Roman"/>
          <w:sz w:val="24"/>
          <w:szCs w:val="24"/>
        </w:rPr>
        <w:t>ЕКЦИ</w:t>
      </w:r>
      <w:proofErr w:type="gramStart"/>
      <w:r w:rsidR="004E62BE">
        <w:rPr>
          <w:rFonts w:ascii="Times New Roman" w:hAnsi="Times New Roman" w:cs="Times New Roman"/>
          <w:sz w:val="24"/>
          <w:szCs w:val="24"/>
        </w:rPr>
        <w:t>Я</w:t>
      </w:r>
      <w:r w:rsidR="00B72189" w:rsidRPr="00DB65D0">
        <w:rPr>
          <w:rFonts w:ascii="Times New Roman" w:hAnsi="Times New Roman" w:cs="Times New Roman"/>
          <w:sz w:val="24"/>
          <w:szCs w:val="24"/>
        </w:rPr>
        <w:t>«</w:t>
      </w:r>
      <w:proofErr w:type="gramEnd"/>
      <w:r w:rsidR="00B72189" w:rsidRPr="00DB65D0">
        <w:rPr>
          <w:rFonts w:ascii="Times New Roman" w:hAnsi="Times New Roman" w:cs="Times New Roman"/>
          <w:sz w:val="24"/>
          <w:szCs w:val="24"/>
        </w:rPr>
        <w:t xml:space="preserve">ЗДОРОВЯЧОК» </w:t>
      </w:r>
    </w:p>
    <w:p w14:paraId="1513DE83" w14:textId="77777777" w:rsidR="00DB65D0" w:rsidRDefault="00DB65D0" w:rsidP="00B7218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2189" w:rsidRPr="00DB65D0">
        <w:rPr>
          <w:rFonts w:ascii="Times New Roman" w:hAnsi="Times New Roman" w:cs="Times New Roman"/>
          <w:sz w:val="24"/>
          <w:szCs w:val="24"/>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школьников формируются познавательные, личностные, регулятивные, коммуникативные универсальные учебные действия. </w:t>
      </w:r>
    </w:p>
    <w:p w14:paraId="16ADD829" w14:textId="5031476A" w:rsidR="00DB65D0" w:rsidRPr="006A0E00" w:rsidRDefault="00B72189"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DB65D0">
        <w:rPr>
          <w:rFonts w:ascii="Times New Roman" w:hAnsi="Times New Roman" w:cs="Times New Roman"/>
          <w:b/>
          <w:sz w:val="24"/>
          <w:szCs w:val="24"/>
        </w:rPr>
        <w:t>Личностные</w:t>
      </w:r>
      <w:r w:rsidR="00DD576B">
        <w:rPr>
          <w:rFonts w:ascii="Times New Roman" w:hAnsi="Times New Roman" w:cs="Times New Roman"/>
          <w:b/>
          <w:sz w:val="24"/>
          <w:szCs w:val="24"/>
        </w:rPr>
        <w:t xml:space="preserve"> результаты</w:t>
      </w:r>
      <w:r w:rsidR="00DB65D0">
        <w:rPr>
          <w:rFonts w:ascii="Times New Roman" w:hAnsi="Times New Roman" w:cs="Times New Roman"/>
          <w:b/>
          <w:sz w:val="24"/>
          <w:szCs w:val="24"/>
        </w:rPr>
        <w:t>:</w:t>
      </w:r>
      <w:r w:rsidR="00A51ADE" w:rsidRPr="00A51ADE">
        <w:rPr>
          <w:rFonts w:ascii="Helvetica" w:eastAsia="Times New Roman" w:hAnsi="Helvetica" w:cs="Helvetica"/>
          <w:color w:val="000000"/>
          <w:sz w:val="23"/>
          <w:szCs w:val="23"/>
          <w:lang w:eastAsia="ru-RU"/>
        </w:rPr>
        <w:t xml:space="preserve"> </w:t>
      </w:r>
      <w:r w:rsidRPr="00DB65D0">
        <w:rPr>
          <w:rFonts w:ascii="Times New Roman" w:hAnsi="Times New Roman" w:cs="Times New Roman"/>
          <w:sz w:val="24"/>
          <w:szCs w:val="24"/>
        </w:rPr>
        <w:t>осознание здорового образа жизни, необходимость спортивных занятий;  навыки безопасного образа жизни; самостоятельная организация поиска информации;  освоение основных социальных норм, поддер</w:t>
      </w:r>
      <w:r w:rsidR="00F97F8F">
        <w:rPr>
          <w:rFonts w:ascii="Times New Roman" w:hAnsi="Times New Roman" w:cs="Times New Roman"/>
          <w:sz w:val="24"/>
          <w:szCs w:val="24"/>
        </w:rPr>
        <w:t xml:space="preserve">жание физического здоровья, проявлять </w:t>
      </w:r>
      <w:r w:rsidR="00F97F8F" w:rsidRPr="00DD576B">
        <w:rPr>
          <w:rFonts w:ascii="Times New Roman" w:hAnsi="Times New Roman" w:cs="Times New Roman"/>
          <w:sz w:val="24"/>
          <w:szCs w:val="24"/>
        </w:rPr>
        <w:t>уважительное отношение к соперникам во время игр.</w:t>
      </w:r>
      <w:r w:rsidRPr="00DD576B">
        <w:rPr>
          <w:rFonts w:ascii="Times New Roman" w:hAnsi="Times New Roman" w:cs="Times New Roman"/>
          <w:sz w:val="24"/>
          <w:szCs w:val="24"/>
        </w:rPr>
        <w:t xml:space="preserve"> </w:t>
      </w:r>
    </w:p>
    <w:p w14:paraId="7BF9AFA1" w14:textId="1A15BF61" w:rsidR="00F97F8F" w:rsidRPr="00F97F8F" w:rsidRDefault="00DD576B" w:rsidP="00DD576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97F8F" w:rsidRPr="00F97F8F">
        <w:rPr>
          <w:rFonts w:ascii="Times New Roman" w:eastAsia="Times New Roman" w:hAnsi="Times New Roman" w:cs="Times New Roman"/>
          <w:color w:val="000000"/>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34D3B7E3" w14:textId="4F5BBAD6" w:rsidR="00F97F8F" w:rsidRPr="00F97F8F" w:rsidRDefault="00DD576B" w:rsidP="00DD576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97F8F" w:rsidRPr="00F97F8F">
        <w:rPr>
          <w:rFonts w:ascii="Times New Roman" w:eastAsia="Times New Roman" w:hAnsi="Times New Roman" w:cs="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94257CE" w14:textId="0D1B9257" w:rsidR="00F97F8F" w:rsidRPr="00F97F8F" w:rsidRDefault="00DD576B" w:rsidP="00DD576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97F8F" w:rsidRPr="00F97F8F">
        <w:rPr>
          <w:rFonts w:ascii="Times New Roman" w:eastAsia="Times New Roman" w:hAnsi="Times New Roman" w:cs="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12F5998" w14:textId="75C9CAF9" w:rsidR="00F97F8F" w:rsidRPr="00F97F8F" w:rsidRDefault="00DD576B" w:rsidP="00DD576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F97F8F" w:rsidRPr="00F97F8F">
        <w:rPr>
          <w:rFonts w:ascii="Times New Roman" w:eastAsia="Times New Roman" w:hAnsi="Times New Roman" w:cs="Times New Roman"/>
          <w:color w:val="000000"/>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14:paraId="508CFB4D" w14:textId="597CBB93" w:rsidR="00F97F8F" w:rsidRPr="00F97F8F" w:rsidRDefault="00DD576B" w:rsidP="00DD576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97F8F" w:rsidRPr="00F97F8F">
        <w:rPr>
          <w:rFonts w:ascii="Times New Roman" w:eastAsia="Times New Roman" w:hAnsi="Times New Roman" w:cs="Times New Roman"/>
          <w:color w:val="000000"/>
          <w:sz w:val="24"/>
          <w:szCs w:val="24"/>
          <w:lang w:eastAsia="ru-RU"/>
        </w:rPr>
        <w:t>стремление к формированию культуры здоровья, соблюдению правил здорового образа жизни;</w:t>
      </w:r>
    </w:p>
    <w:p w14:paraId="7264B016" w14:textId="13C2225F" w:rsidR="00F97F8F" w:rsidRPr="00F97F8F" w:rsidRDefault="00F97F8F" w:rsidP="002516D4">
      <w:pPr>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F97F8F">
        <w:rPr>
          <w:rFonts w:ascii="Times New Roman" w:eastAsia="Times New Roman" w:hAnsi="Times New Roman" w:cs="Times New Roman"/>
          <w:b/>
          <w:bCs/>
          <w:color w:val="000000"/>
          <w:sz w:val="24"/>
          <w:szCs w:val="24"/>
          <w:lang w:eastAsia="ru-RU"/>
        </w:rPr>
        <w:t>Метапредметные</w:t>
      </w:r>
      <w:proofErr w:type="spellEnd"/>
      <w:r w:rsidRPr="00F97F8F">
        <w:rPr>
          <w:rFonts w:ascii="Times New Roman" w:eastAsia="Times New Roman" w:hAnsi="Times New Roman" w:cs="Times New Roman"/>
          <w:b/>
          <w:bCs/>
          <w:color w:val="000000"/>
          <w:sz w:val="24"/>
          <w:szCs w:val="24"/>
          <w:lang w:eastAsia="ru-RU"/>
        </w:rPr>
        <w:t xml:space="preserve"> результаты</w:t>
      </w:r>
      <w:r w:rsidR="002516D4" w:rsidRPr="00DD576B">
        <w:rPr>
          <w:rFonts w:ascii="Times New Roman" w:eastAsia="Times New Roman" w:hAnsi="Times New Roman" w:cs="Times New Roman"/>
          <w:color w:val="000000"/>
          <w:sz w:val="24"/>
          <w:szCs w:val="24"/>
          <w:lang w:eastAsia="ru-RU"/>
        </w:rPr>
        <w:t xml:space="preserve"> </w:t>
      </w:r>
      <w:r w:rsidRPr="00F97F8F">
        <w:rPr>
          <w:rFonts w:ascii="Times New Roman" w:eastAsia="Times New Roman" w:hAnsi="Times New Roman" w:cs="Times New Roman"/>
          <w:color w:val="000000"/>
          <w:sz w:val="24"/>
          <w:szCs w:val="24"/>
          <w:lang w:eastAsia="ru-RU"/>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F97F8F">
        <w:rPr>
          <w:rFonts w:ascii="Times New Roman" w:eastAsia="Times New Roman" w:hAnsi="Times New Roman" w:cs="Times New Roman"/>
          <w:color w:val="000000"/>
          <w:sz w:val="24"/>
          <w:szCs w:val="24"/>
          <w:lang w:eastAsia="ru-RU"/>
        </w:rPr>
        <w:t>Метапредметные</w:t>
      </w:r>
      <w:proofErr w:type="spellEnd"/>
      <w:r w:rsidRPr="00F97F8F">
        <w:rPr>
          <w:rFonts w:ascii="Times New Roman" w:eastAsia="Times New Roman" w:hAnsi="Times New Roman" w:cs="Times New Roman"/>
          <w:color w:val="000000"/>
          <w:sz w:val="24"/>
          <w:szCs w:val="24"/>
          <w:lang w:eastAsia="ru-RU"/>
        </w:rPr>
        <w:t xml:space="preserve"> результаты формируются на протяжении каждого года обучения.</w:t>
      </w:r>
    </w:p>
    <w:p w14:paraId="1BC41DC7" w14:textId="77777777" w:rsidR="00F97F8F" w:rsidRPr="00F97F8F" w:rsidRDefault="00F97F8F" w:rsidP="00F97F8F">
      <w:pPr>
        <w:spacing w:after="0" w:line="240" w:lineRule="auto"/>
        <w:ind w:firstLine="227"/>
        <w:jc w:val="both"/>
        <w:rPr>
          <w:rFonts w:ascii="Times New Roman" w:eastAsia="Times New Roman" w:hAnsi="Times New Roman" w:cs="Times New Roman"/>
          <w:color w:val="000000"/>
          <w:sz w:val="24"/>
          <w:szCs w:val="24"/>
          <w:lang w:eastAsia="ru-RU"/>
        </w:rPr>
      </w:pPr>
      <w:r w:rsidRPr="00F97F8F">
        <w:rPr>
          <w:rFonts w:ascii="Times New Roman" w:eastAsia="Times New Roman" w:hAnsi="Times New Roman" w:cs="Times New Roman"/>
          <w:color w:val="000000"/>
          <w:sz w:val="24"/>
          <w:szCs w:val="24"/>
          <w:lang w:eastAsia="ru-RU"/>
        </w:rPr>
        <w:t>По окончании первого года обучения учащиеся научатся:</w:t>
      </w:r>
    </w:p>
    <w:p w14:paraId="563FA74D" w14:textId="77777777" w:rsidR="00B247BC" w:rsidRDefault="00B247BC" w:rsidP="00F97F8F">
      <w:pPr>
        <w:spacing w:after="0" w:line="240" w:lineRule="auto"/>
        <w:ind w:firstLine="227"/>
        <w:jc w:val="both"/>
        <w:rPr>
          <w:rFonts w:ascii="Times New Roman" w:eastAsia="Times New Roman" w:hAnsi="Times New Roman" w:cs="Times New Roman"/>
          <w:i/>
          <w:iCs/>
          <w:color w:val="000000"/>
          <w:sz w:val="24"/>
          <w:szCs w:val="24"/>
          <w:lang w:eastAsia="ru-RU"/>
        </w:rPr>
      </w:pPr>
    </w:p>
    <w:p w14:paraId="4DB7106B" w14:textId="77777777" w:rsidR="00F97F8F" w:rsidRPr="00F97F8F" w:rsidRDefault="00F97F8F" w:rsidP="00F97F8F">
      <w:pPr>
        <w:spacing w:after="0" w:line="240" w:lineRule="auto"/>
        <w:ind w:firstLine="227"/>
        <w:jc w:val="both"/>
        <w:rPr>
          <w:rFonts w:ascii="Times New Roman" w:eastAsia="Times New Roman" w:hAnsi="Times New Roman" w:cs="Times New Roman"/>
          <w:color w:val="000000"/>
          <w:sz w:val="24"/>
          <w:szCs w:val="24"/>
          <w:lang w:eastAsia="ru-RU"/>
        </w:rPr>
      </w:pPr>
      <w:r w:rsidRPr="00F97F8F">
        <w:rPr>
          <w:rFonts w:ascii="Times New Roman" w:eastAsia="Times New Roman" w:hAnsi="Times New Roman" w:cs="Times New Roman"/>
          <w:i/>
          <w:iCs/>
          <w:color w:val="000000"/>
          <w:sz w:val="24"/>
          <w:szCs w:val="24"/>
          <w:lang w:eastAsia="ru-RU"/>
        </w:rPr>
        <w:t>познавательные УУД:</w:t>
      </w:r>
    </w:p>
    <w:p w14:paraId="587EB025" w14:textId="2327F1A0" w:rsidR="00F97F8F" w:rsidRPr="00F97F8F" w:rsidRDefault="0049736A" w:rsidP="0049736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576B">
        <w:rPr>
          <w:rFonts w:ascii="Times New Roman" w:eastAsia="Times New Roman" w:hAnsi="Times New Roman" w:cs="Times New Roman"/>
          <w:color w:val="000000"/>
          <w:sz w:val="24"/>
          <w:szCs w:val="24"/>
          <w:lang w:eastAsia="ru-RU"/>
        </w:rPr>
        <w:t xml:space="preserve">-     </w:t>
      </w:r>
      <w:r w:rsidR="00F97F8F" w:rsidRPr="00F97F8F">
        <w:rPr>
          <w:rFonts w:ascii="Times New Roman" w:eastAsia="Times New Roman" w:hAnsi="Times New Roman" w:cs="Times New Roman"/>
          <w:color w:val="000000"/>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14:paraId="0F3851EA" w14:textId="4E6D5799" w:rsidR="00F97F8F" w:rsidRPr="00F97F8F" w:rsidRDefault="0049736A" w:rsidP="0049736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576B">
        <w:rPr>
          <w:rFonts w:ascii="Times New Roman" w:eastAsia="Times New Roman" w:hAnsi="Times New Roman" w:cs="Times New Roman"/>
          <w:color w:val="000000"/>
          <w:sz w:val="24"/>
          <w:szCs w:val="24"/>
          <w:lang w:eastAsia="ru-RU"/>
        </w:rPr>
        <w:t xml:space="preserve">-     </w:t>
      </w:r>
      <w:r w:rsidR="00F97F8F" w:rsidRPr="00F97F8F">
        <w:rPr>
          <w:rFonts w:ascii="Times New Roman" w:eastAsia="Times New Roman" w:hAnsi="Times New Roman" w:cs="Times New Roman"/>
          <w:color w:val="000000"/>
          <w:sz w:val="24"/>
          <w:szCs w:val="24"/>
          <w:lang w:eastAsia="ru-RU"/>
        </w:rPr>
        <w:t>сравнивать способы передвижения ходьбой и бегом, находить между ними общие и отличительные признаки;</w:t>
      </w:r>
    </w:p>
    <w:p w14:paraId="7EAB39A6" w14:textId="53C66591" w:rsidR="00F97F8F" w:rsidRPr="00F97F8F" w:rsidRDefault="0049736A" w:rsidP="0049736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576B">
        <w:rPr>
          <w:rFonts w:ascii="Times New Roman" w:eastAsia="Times New Roman" w:hAnsi="Times New Roman" w:cs="Times New Roman"/>
          <w:color w:val="000000"/>
          <w:sz w:val="24"/>
          <w:szCs w:val="24"/>
          <w:lang w:eastAsia="ru-RU"/>
        </w:rPr>
        <w:t xml:space="preserve">-     </w:t>
      </w:r>
      <w:r w:rsidR="00F97F8F" w:rsidRPr="00F97F8F">
        <w:rPr>
          <w:rFonts w:ascii="Times New Roman" w:eastAsia="Times New Roman" w:hAnsi="Times New Roman" w:cs="Times New Roman"/>
          <w:color w:val="000000"/>
          <w:sz w:val="24"/>
          <w:szCs w:val="24"/>
          <w:lang w:eastAsia="ru-RU"/>
        </w:rPr>
        <w:t>выявлять признаки правильной и неправильной осанки, приводить возможные причины её нарушений;</w:t>
      </w:r>
    </w:p>
    <w:p w14:paraId="09CF85A0" w14:textId="77777777" w:rsidR="00F97F8F" w:rsidRPr="00F97F8F" w:rsidRDefault="00F97F8F" w:rsidP="00F97F8F">
      <w:pPr>
        <w:spacing w:after="0" w:line="240" w:lineRule="auto"/>
        <w:ind w:firstLine="227"/>
        <w:jc w:val="both"/>
        <w:rPr>
          <w:rFonts w:ascii="Times New Roman" w:eastAsia="Times New Roman" w:hAnsi="Times New Roman" w:cs="Times New Roman"/>
          <w:color w:val="000000"/>
          <w:sz w:val="24"/>
          <w:szCs w:val="24"/>
          <w:lang w:eastAsia="ru-RU"/>
        </w:rPr>
      </w:pPr>
      <w:r w:rsidRPr="00F97F8F">
        <w:rPr>
          <w:rFonts w:ascii="Times New Roman" w:eastAsia="Times New Roman" w:hAnsi="Times New Roman" w:cs="Times New Roman"/>
          <w:i/>
          <w:iCs/>
          <w:color w:val="000000"/>
          <w:sz w:val="24"/>
          <w:szCs w:val="24"/>
          <w:lang w:eastAsia="ru-RU"/>
        </w:rPr>
        <w:t>коммуникативные УУД:</w:t>
      </w:r>
    </w:p>
    <w:p w14:paraId="05C9E6FF" w14:textId="10F5C3F7" w:rsidR="002516D4" w:rsidRPr="00DD576B" w:rsidRDefault="002516D4" w:rsidP="002516D4">
      <w:pPr>
        <w:spacing w:after="200" w:line="276" w:lineRule="auto"/>
        <w:jc w:val="both"/>
        <w:rPr>
          <w:rFonts w:ascii="Times New Roman" w:hAnsi="Times New Roman" w:cs="Times New Roman"/>
          <w:sz w:val="24"/>
          <w:szCs w:val="24"/>
        </w:rPr>
      </w:pPr>
      <w:r w:rsidRPr="00DD576B">
        <w:rPr>
          <w:rFonts w:ascii="Times New Roman" w:hAnsi="Times New Roman" w:cs="Times New Roman"/>
          <w:b/>
          <w:sz w:val="24"/>
          <w:szCs w:val="24"/>
        </w:rPr>
        <w:t>-</w:t>
      </w:r>
      <w:r w:rsidRPr="00DD576B">
        <w:rPr>
          <w:rFonts w:ascii="Times New Roman" w:hAnsi="Times New Roman" w:cs="Times New Roman"/>
          <w:sz w:val="24"/>
          <w:szCs w:val="24"/>
        </w:rPr>
        <w:t xml:space="preserve"> </w:t>
      </w:r>
      <w:r w:rsidR="00DD576B">
        <w:rPr>
          <w:rFonts w:ascii="Times New Roman" w:hAnsi="Times New Roman" w:cs="Times New Roman"/>
          <w:sz w:val="24"/>
          <w:szCs w:val="24"/>
        </w:rPr>
        <w:t xml:space="preserve"> </w:t>
      </w:r>
      <w:r w:rsidRPr="00DD576B">
        <w:rPr>
          <w:rFonts w:ascii="Times New Roman" w:hAnsi="Times New Roman" w:cs="Times New Roman"/>
          <w:sz w:val="24"/>
          <w:szCs w:val="24"/>
        </w:rPr>
        <w:t xml:space="preserve">умение работать в группе: </w:t>
      </w:r>
    </w:p>
    <w:p w14:paraId="3F531167" w14:textId="3F6B8E48" w:rsidR="002516D4" w:rsidRPr="00DD576B" w:rsidRDefault="002516D4" w:rsidP="002516D4">
      <w:pPr>
        <w:spacing w:after="200" w:line="276" w:lineRule="auto"/>
        <w:jc w:val="both"/>
        <w:rPr>
          <w:rFonts w:ascii="Times New Roman" w:hAnsi="Times New Roman" w:cs="Times New Roman"/>
          <w:sz w:val="24"/>
          <w:szCs w:val="24"/>
        </w:rPr>
      </w:pPr>
      <w:r w:rsidRPr="00DD576B">
        <w:rPr>
          <w:rFonts w:ascii="Times New Roman" w:hAnsi="Times New Roman" w:cs="Times New Roman"/>
          <w:sz w:val="24"/>
          <w:szCs w:val="24"/>
        </w:rPr>
        <w:t>-</w:t>
      </w:r>
      <w:r w:rsidR="00DD576B">
        <w:rPr>
          <w:rFonts w:ascii="Times New Roman" w:hAnsi="Times New Roman" w:cs="Times New Roman"/>
          <w:sz w:val="24"/>
          <w:szCs w:val="24"/>
        </w:rPr>
        <w:t xml:space="preserve">  </w:t>
      </w:r>
      <w:r w:rsidRPr="00DD576B">
        <w:rPr>
          <w:rFonts w:ascii="Times New Roman" w:hAnsi="Times New Roman" w:cs="Times New Roman"/>
          <w:sz w:val="24"/>
          <w:szCs w:val="24"/>
        </w:rPr>
        <w:t>слушать и слышать других,</w:t>
      </w:r>
    </w:p>
    <w:p w14:paraId="4C077376" w14:textId="1C3E38CD" w:rsidR="002516D4" w:rsidRPr="00DD576B" w:rsidRDefault="002516D4" w:rsidP="002516D4">
      <w:pPr>
        <w:spacing w:after="200" w:line="276" w:lineRule="auto"/>
        <w:jc w:val="both"/>
        <w:rPr>
          <w:rFonts w:ascii="Times New Roman" w:hAnsi="Times New Roman" w:cs="Times New Roman"/>
          <w:sz w:val="24"/>
          <w:szCs w:val="24"/>
        </w:rPr>
      </w:pPr>
      <w:r w:rsidRPr="00DD576B">
        <w:rPr>
          <w:rFonts w:ascii="Times New Roman" w:hAnsi="Times New Roman" w:cs="Times New Roman"/>
          <w:sz w:val="24"/>
          <w:szCs w:val="24"/>
        </w:rPr>
        <w:t xml:space="preserve">- </w:t>
      </w:r>
      <w:r w:rsidR="00DD576B">
        <w:rPr>
          <w:rFonts w:ascii="Times New Roman" w:hAnsi="Times New Roman" w:cs="Times New Roman"/>
          <w:sz w:val="24"/>
          <w:szCs w:val="24"/>
        </w:rPr>
        <w:t xml:space="preserve"> </w:t>
      </w:r>
      <w:proofErr w:type="gramStart"/>
      <w:r w:rsidRPr="00DD576B">
        <w:rPr>
          <w:rFonts w:ascii="Times New Roman" w:hAnsi="Times New Roman" w:cs="Times New Roman"/>
          <w:sz w:val="24"/>
          <w:szCs w:val="24"/>
        </w:rPr>
        <w:t>считаться с чужим мнением и аргументировано</w:t>
      </w:r>
      <w:proofErr w:type="gramEnd"/>
      <w:r w:rsidRPr="00DD576B">
        <w:rPr>
          <w:rFonts w:ascii="Times New Roman" w:hAnsi="Times New Roman" w:cs="Times New Roman"/>
          <w:sz w:val="24"/>
          <w:szCs w:val="24"/>
        </w:rPr>
        <w:t xml:space="preserve"> отстаивать свое, </w:t>
      </w:r>
    </w:p>
    <w:p w14:paraId="3EFD1349" w14:textId="07969EF9" w:rsidR="002516D4" w:rsidRPr="00DD576B" w:rsidRDefault="002516D4" w:rsidP="002516D4">
      <w:pPr>
        <w:spacing w:after="200" w:line="276" w:lineRule="auto"/>
        <w:jc w:val="both"/>
        <w:rPr>
          <w:rFonts w:ascii="Times New Roman" w:hAnsi="Times New Roman" w:cs="Times New Roman"/>
          <w:sz w:val="24"/>
          <w:szCs w:val="24"/>
        </w:rPr>
      </w:pPr>
      <w:r w:rsidRPr="00DD576B">
        <w:rPr>
          <w:rFonts w:ascii="Times New Roman" w:hAnsi="Times New Roman" w:cs="Times New Roman"/>
          <w:sz w:val="24"/>
          <w:szCs w:val="24"/>
        </w:rPr>
        <w:t>-</w:t>
      </w:r>
      <w:r w:rsidR="00D34465">
        <w:rPr>
          <w:rFonts w:ascii="Times New Roman" w:hAnsi="Times New Roman" w:cs="Times New Roman"/>
          <w:sz w:val="24"/>
          <w:szCs w:val="24"/>
        </w:rPr>
        <w:t xml:space="preserve"> </w:t>
      </w:r>
      <w:r w:rsidRPr="00DD576B">
        <w:rPr>
          <w:rFonts w:ascii="Times New Roman" w:hAnsi="Times New Roman" w:cs="Times New Roman"/>
          <w:sz w:val="24"/>
          <w:szCs w:val="24"/>
        </w:rPr>
        <w:t xml:space="preserve">организовывать совместную работу на основе взаимопомощи и уважения;  </w:t>
      </w:r>
    </w:p>
    <w:p w14:paraId="0DD22E8A" w14:textId="29464375" w:rsidR="002516D4" w:rsidRPr="00DD576B" w:rsidRDefault="002516D4" w:rsidP="002516D4">
      <w:pPr>
        <w:spacing w:after="200" w:line="276" w:lineRule="auto"/>
        <w:jc w:val="both"/>
        <w:rPr>
          <w:rFonts w:ascii="Times New Roman" w:hAnsi="Times New Roman" w:cs="Times New Roman"/>
          <w:sz w:val="24"/>
          <w:szCs w:val="24"/>
        </w:rPr>
      </w:pPr>
      <w:r w:rsidRPr="00DD576B">
        <w:rPr>
          <w:rFonts w:ascii="Times New Roman" w:hAnsi="Times New Roman" w:cs="Times New Roman"/>
          <w:sz w:val="24"/>
          <w:szCs w:val="24"/>
        </w:rPr>
        <w:t>-</w:t>
      </w:r>
      <w:r w:rsidR="00D34465">
        <w:rPr>
          <w:rFonts w:ascii="Times New Roman" w:hAnsi="Times New Roman" w:cs="Times New Roman"/>
          <w:sz w:val="24"/>
          <w:szCs w:val="24"/>
        </w:rPr>
        <w:t xml:space="preserve"> </w:t>
      </w:r>
      <w:r w:rsidRPr="00DD576B">
        <w:rPr>
          <w:rFonts w:ascii="Times New Roman" w:hAnsi="Times New Roman" w:cs="Times New Roman"/>
          <w:sz w:val="24"/>
          <w:szCs w:val="24"/>
        </w:rPr>
        <w:t xml:space="preserve">умение решать конфликтные ситуации; </w:t>
      </w:r>
    </w:p>
    <w:p w14:paraId="3B1CE555" w14:textId="5A2DC75E" w:rsidR="00D34465" w:rsidRPr="00014019" w:rsidRDefault="00D34465" w:rsidP="00D34465">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14019">
        <w:rPr>
          <w:rFonts w:ascii="Times New Roman" w:eastAsia="Times New Roman" w:hAnsi="Times New Roman" w:cs="Times New Roman"/>
          <w:color w:val="000000"/>
          <w:sz w:val="24"/>
          <w:szCs w:val="24"/>
          <w:lang w:eastAsia="ru-RU"/>
        </w:rPr>
        <w:t>проявлять уважительное отношение к участникам совместной игровой и соревновательной деятельности.</w:t>
      </w:r>
    </w:p>
    <w:p w14:paraId="732F1957" w14:textId="77777777" w:rsidR="00F97F8F" w:rsidRPr="00F97F8F" w:rsidRDefault="00F97F8F" w:rsidP="00F97F8F">
      <w:pPr>
        <w:spacing w:after="0" w:line="240" w:lineRule="auto"/>
        <w:ind w:firstLine="227"/>
        <w:jc w:val="both"/>
        <w:rPr>
          <w:rFonts w:ascii="Times New Roman" w:eastAsia="Times New Roman" w:hAnsi="Times New Roman" w:cs="Times New Roman"/>
          <w:color w:val="000000"/>
          <w:sz w:val="24"/>
          <w:szCs w:val="24"/>
          <w:lang w:eastAsia="ru-RU"/>
        </w:rPr>
      </w:pPr>
      <w:r w:rsidRPr="00F97F8F">
        <w:rPr>
          <w:rFonts w:ascii="Times New Roman" w:eastAsia="Times New Roman" w:hAnsi="Times New Roman" w:cs="Times New Roman"/>
          <w:i/>
          <w:iCs/>
          <w:color w:val="000000"/>
          <w:sz w:val="24"/>
          <w:szCs w:val="24"/>
          <w:lang w:eastAsia="ru-RU"/>
        </w:rPr>
        <w:t>регулятивные УУД:</w:t>
      </w:r>
    </w:p>
    <w:p w14:paraId="70EC0481" w14:textId="230845B8" w:rsidR="00F97F8F" w:rsidRPr="00014019" w:rsidRDefault="0049736A" w:rsidP="0049736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14019">
        <w:rPr>
          <w:rFonts w:ascii="Times New Roman" w:eastAsia="Times New Roman" w:hAnsi="Times New Roman" w:cs="Times New Roman"/>
          <w:color w:val="000000"/>
          <w:sz w:val="24"/>
          <w:szCs w:val="24"/>
          <w:lang w:eastAsia="ru-RU"/>
        </w:rPr>
        <w:t xml:space="preserve">-   </w:t>
      </w:r>
      <w:r w:rsidR="00F97F8F" w:rsidRPr="00014019">
        <w:rPr>
          <w:rFonts w:ascii="Times New Roman" w:eastAsia="Times New Roman" w:hAnsi="Times New Roman" w:cs="Times New Roman"/>
          <w:color w:val="000000"/>
          <w:sz w:val="24"/>
          <w:szCs w:val="24"/>
          <w:lang w:eastAsia="ru-RU"/>
        </w:rPr>
        <w:t>выполнять комплексы физкультминуток, утренней зарядки, упражнений по профилактике нарушения и коррекции осанки; </w:t>
      </w:r>
    </w:p>
    <w:p w14:paraId="2975CA44" w14:textId="0F676AF4" w:rsidR="00F97F8F" w:rsidRPr="00014019" w:rsidRDefault="0049736A" w:rsidP="0049736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14019">
        <w:rPr>
          <w:rFonts w:ascii="Times New Roman" w:eastAsia="Times New Roman" w:hAnsi="Times New Roman" w:cs="Times New Roman"/>
          <w:color w:val="000000"/>
          <w:sz w:val="24"/>
          <w:szCs w:val="24"/>
          <w:lang w:eastAsia="ru-RU"/>
        </w:rPr>
        <w:lastRenderedPageBreak/>
        <w:t xml:space="preserve">-   </w:t>
      </w:r>
      <w:r w:rsidR="00F97F8F" w:rsidRPr="00014019">
        <w:rPr>
          <w:rFonts w:ascii="Times New Roman" w:eastAsia="Times New Roman" w:hAnsi="Times New Roman" w:cs="Times New Roman"/>
          <w:color w:val="000000"/>
          <w:sz w:val="24"/>
          <w:szCs w:val="24"/>
          <w:lang w:eastAsia="ru-RU"/>
        </w:rPr>
        <w:t>выполнять учебные задания по обучению новым физическим упражнениям и развитию физических качеств;</w:t>
      </w:r>
    </w:p>
    <w:p w14:paraId="07F74301" w14:textId="77777777" w:rsidR="008570CB" w:rsidRPr="004B610A" w:rsidRDefault="008570CB" w:rsidP="008570CB">
      <w:pPr>
        <w:spacing w:after="200" w:line="276" w:lineRule="auto"/>
        <w:jc w:val="both"/>
        <w:rPr>
          <w:rFonts w:ascii="Times New Roman" w:hAnsi="Times New Roman" w:cs="Times New Roman"/>
          <w:sz w:val="24"/>
          <w:szCs w:val="24"/>
        </w:rPr>
      </w:pPr>
      <w:r w:rsidRPr="008570CB">
        <w:rPr>
          <w:rFonts w:ascii="Times New Roman" w:hAnsi="Times New Roman" w:cs="Times New Roman"/>
          <w:b/>
          <w:sz w:val="24"/>
          <w:szCs w:val="24"/>
        </w:rPr>
        <w:t>Предметные результаты</w:t>
      </w:r>
      <w:r>
        <w:rPr>
          <w:rFonts w:ascii="Times New Roman" w:hAnsi="Times New Roman" w:cs="Times New Roman"/>
          <w:b/>
          <w:sz w:val="24"/>
          <w:szCs w:val="24"/>
        </w:rPr>
        <w:t xml:space="preserve">  - </w:t>
      </w:r>
      <w:r>
        <w:rPr>
          <w:rFonts w:ascii="Times New Roman" w:hAnsi="Times New Roman" w:cs="Times New Roman"/>
          <w:sz w:val="24"/>
          <w:szCs w:val="24"/>
        </w:rPr>
        <w:t>к концу 1 года обучения у</w:t>
      </w:r>
      <w:r w:rsidR="00DD576B" w:rsidRPr="00014019">
        <w:rPr>
          <w:rFonts w:ascii="Times New Roman" w:hAnsi="Times New Roman" w:cs="Times New Roman"/>
          <w:sz w:val="24"/>
          <w:szCs w:val="24"/>
        </w:rPr>
        <w:t xml:space="preserve">чащиеся </w:t>
      </w:r>
      <w:r w:rsidRPr="004B610A">
        <w:rPr>
          <w:rFonts w:ascii="Times New Roman" w:hAnsi="Times New Roman" w:cs="Times New Roman"/>
          <w:sz w:val="24"/>
          <w:szCs w:val="24"/>
        </w:rPr>
        <w:t>получит возможность научиться:</w:t>
      </w:r>
    </w:p>
    <w:p w14:paraId="33D23E7A" w14:textId="77777777" w:rsidR="008570CB" w:rsidRPr="004B610A" w:rsidRDefault="008570CB" w:rsidP="008570C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r w:rsidRPr="004B610A">
        <w:rPr>
          <w:rFonts w:ascii="Times New Roman" w:hAnsi="Times New Roman" w:cs="Times New Roman"/>
          <w:sz w:val="24"/>
          <w:szCs w:val="24"/>
        </w:rPr>
        <w:t xml:space="preserve"> составлять индивидуальный режим дня и соблюдать его;</w:t>
      </w:r>
    </w:p>
    <w:p w14:paraId="23B3A23E" w14:textId="77777777" w:rsidR="008570CB" w:rsidRPr="004B610A" w:rsidRDefault="008570CB" w:rsidP="008570C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r w:rsidRPr="004B610A">
        <w:rPr>
          <w:rFonts w:ascii="Times New Roman" w:hAnsi="Times New Roman" w:cs="Times New Roman"/>
          <w:sz w:val="24"/>
          <w:szCs w:val="24"/>
        </w:rPr>
        <w:t xml:space="preserve"> выполнять физические упражнения для развития физических навыков;</w:t>
      </w:r>
    </w:p>
    <w:p w14:paraId="3CE62CB4" w14:textId="77777777" w:rsidR="008570CB" w:rsidRPr="004B610A" w:rsidRDefault="008570CB" w:rsidP="008570C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r w:rsidRPr="004B610A">
        <w:rPr>
          <w:rFonts w:ascii="Times New Roman" w:hAnsi="Times New Roman" w:cs="Times New Roman"/>
          <w:sz w:val="24"/>
          <w:szCs w:val="24"/>
        </w:rPr>
        <w:t xml:space="preserve"> заботиться о своем здоровье;</w:t>
      </w:r>
    </w:p>
    <w:p w14:paraId="654DCC61" w14:textId="77777777" w:rsidR="008570CB" w:rsidRPr="004B610A" w:rsidRDefault="008570CB" w:rsidP="008570C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r w:rsidRPr="004B610A">
        <w:rPr>
          <w:rFonts w:ascii="Times New Roman" w:hAnsi="Times New Roman" w:cs="Times New Roman"/>
          <w:sz w:val="24"/>
          <w:szCs w:val="24"/>
        </w:rPr>
        <w:t xml:space="preserve"> отвечать за свои поступки;</w:t>
      </w:r>
    </w:p>
    <w:p w14:paraId="74A6A104" w14:textId="77777777" w:rsidR="008570CB" w:rsidRPr="004B610A" w:rsidRDefault="008570CB" w:rsidP="008570CB">
      <w:pPr>
        <w:spacing w:after="200" w:line="276" w:lineRule="auto"/>
        <w:jc w:val="both"/>
        <w:rPr>
          <w:rFonts w:ascii="Times New Roman" w:hAnsi="Times New Roman" w:cs="Times New Roman"/>
          <w:sz w:val="24"/>
          <w:szCs w:val="24"/>
        </w:rPr>
      </w:pPr>
      <w:r w:rsidRPr="00C35725">
        <w:rPr>
          <w:rFonts w:ascii="Times New Roman" w:hAnsi="Times New Roman" w:cs="Times New Roman"/>
          <w:sz w:val="24"/>
          <w:szCs w:val="24"/>
        </w:rPr>
        <w:t>- отстаивать свою нравственную позицию в ситуации выбора</w:t>
      </w:r>
      <w:r w:rsidRPr="004B610A">
        <w:rPr>
          <w:rFonts w:ascii="Times New Roman" w:hAnsi="Times New Roman" w:cs="Times New Roman"/>
          <w:sz w:val="24"/>
          <w:szCs w:val="24"/>
        </w:rPr>
        <w:t>.</w:t>
      </w:r>
    </w:p>
    <w:p w14:paraId="2EE57820" w14:textId="77777777" w:rsidR="008570CB" w:rsidRPr="00A51ADE" w:rsidRDefault="008570CB" w:rsidP="008570CB">
      <w:pPr>
        <w:spacing w:after="200" w:line="276" w:lineRule="auto"/>
        <w:jc w:val="both"/>
        <w:rPr>
          <w:rFonts w:ascii="Times New Roman" w:hAnsi="Times New Roman" w:cs="Times New Roman"/>
          <w:sz w:val="24"/>
          <w:szCs w:val="24"/>
        </w:rPr>
      </w:pPr>
      <w:r w:rsidRPr="00A51ADE">
        <w:rPr>
          <w:rFonts w:ascii="Times New Roman" w:hAnsi="Times New Roman" w:cs="Times New Roman"/>
          <w:sz w:val="24"/>
          <w:szCs w:val="24"/>
        </w:rPr>
        <w:t>учащийся научится понимать:</w:t>
      </w:r>
    </w:p>
    <w:p w14:paraId="343E22B7" w14:textId="77777777" w:rsidR="008570CB" w:rsidRPr="00A51ADE" w:rsidRDefault="008570CB" w:rsidP="008570CB">
      <w:pPr>
        <w:spacing w:after="200" w:line="276" w:lineRule="auto"/>
        <w:jc w:val="both"/>
        <w:rPr>
          <w:rFonts w:ascii="Times New Roman" w:hAnsi="Times New Roman" w:cs="Times New Roman"/>
          <w:sz w:val="24"/>
          <w:szCs w:val="24"/>
        </w:rPr>
      </w:pPr>
      <w:r w:rsidRPr="00A51ADE">
        <w:rPr>
          <w:rFonts w:ascii="Times New Roman" w:hAnsi="Times New Roman" w:cs="Times New Roman"/>
          <w:sz w:val="24"/>
          <w:szCs w:val="24"/>
        </w:rPr>
        <w:t xml:space="preserve">- основные вопросы гигиены, </w:t>
      </w:r>
    </w:p>
    <w:p w14:paraId="4EC69E12" w14:textId="77777777" w:rsidR="008570CB" w:rsidRPr="00A51ADE" w:rsidRDefault="008570CB" w:rsidP="008570CB">
      <w:pPr>
        <w:spacing w:after="200" w:line="276" w:lineRule="auto"/>
        <w:jc w:val="both"/>
        <w:rPr>
          <w:rFonts w:ascii="Times New Roman" w:hAnsi="Times New Roman" w:cs="Times New Roman"/>
          <w:sz w:val="24"/>
          <w:szCs w:val="24"/>
        </w:rPr>
      </w:pPr>
      <w:r w:rsidRPr="00A51ADE">
        <w:rPr>
          <w:rFonts w:ascii="Times New Roman" w:hAnsi="Times New Roman" w:cs="Times New Roman"/>
          <w:sz w:val="24"/>
          <w:szCs w:val="24"/>
        </w:rPr>
        <w:t>- способы сохранения и укрепление здоровья;</w:t>
      </w:r>
    </w:p>
    <w:p w14:paraId="34AAFF57" w14:textId="77777777" w:rsidR="008570CB" w:rsidRPr="00A51ADE" w:rsidRDefault="008570CB" w:rsidP="008570CB">
      <w:pPr>
        <w:spacing w:after="200" w:line="276" w:lineRule="auto"/>
        <w:jc w:val="both"/>
        <w:rPr>
          <w:rFonts w:ascii="Times New Roman" w:hAnsi="Times New Roman" w:cs="Times New Roman"/>
          <w:sz w:val="24"/>
          <w:szCs w:val="24"/>
        </w:rPr>
      </w:pPr>
      <w:r w:rsidRPr="00A51ADE">
        <w:rPr>
          <w:rFonts w:ascii="Times New Roman" w:hAnsi="Times New Roman" w:cs="Times New Roman"/>
          <w:sz w:val="24"/>
          <w:szCs w:val="24"/>
        </w:rPr>
        <w:t>- свои права и права других людей;</w:t>
      </w:r>
    </w:p>
    <w:p w14:paraId="25F3071F" w14:textId="77777777" w:rsidR="008570CB" w:rsidRPr="004B610A" w:rsidRDefault="008570CB" w:rsidP="008570CB">
      <w:pPr>
        <w:spacing w:after="200" w:line="276" w:lineRule="auto"/>
        <w:jc w:val="both"/>
        <w:rPr>
          <w:rFonts w:ascii="Times New Roman" w:hAnsi="Times New Roman" w:cs="Times New Roman"/>
          <w:sz w:val="24"/>
          <w:szCs w:val="24"/>
        </w:rPr>
      </w:pPr>
      <w:r w:rsidRPr="00A51ADE">
        <w:rPr>
          <w:rFonts w:ascii="Times New Roman" w:hAnsi="Times New Roman" w:cs="Times New Roman"/>
          <w:sz w:val="24"/>
          <w:szCs w:val="24"/>
        </w:rPr>
        <w:t>- знания о значение режима питания.</w:t>
      </w:r>
    </w:p>
    <w:p w14:paraId="43573F29" w14:textId="6CE1D347" w:rsidR="00DD576B" w:rsidRPr="00014019" w:rsidRDefault="00D035C2" w:rsidP="00DD576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правила</w:t>
      </w:r>
      <w:r w:rsidR="00DD576B" w:rsidRPr="00014019">
        <w:rPr>
          <w:rFonts w:ascii="Times New Roman" w:hAnsi="Times New Roman" w:cs="Times New Roman"/>
          <w:sz w:val="24"/>
          <w:szCs w:val="24"/>
        </w:rPr>
        <w:t xml:space="preserve"> ухода за глазами, ушами, зубами, кожей; </w:t>
      </w:r>
    </w:p>
    <w:p w14:paraId="0C81BE13" w14:textId="18B1E325" w:rsidR="00DD576B" w:rsidRPr="00014019" w:rsidRDefault="00D035C2" w:rsidP="00DD576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правила</w:t>
      </w:r>
      <w:r w:rsidR="00DD576B" w:rsidRPr="00014019">
        <w:rPr>
          <w:rFonts w:ascii="Times New Roman" w:hAnsi="Times New Roman" w:cs="Times New Roman"/>
          <w:sz w:val="24"/>
          <w:szCs w:val="24"/>
        </w:rPr>
        <w:t xml:space="preserve"> закаливания;  </w:t>
      </w:r>
    </w:p>
    <w:p w14:paraId="6865A81B" w14:textId="77777777" w:rsidR="00DD576B" w:rsidRPr="00014019" w:rsidRDefault="00DD576B" w:rsidP="00DD576B">
      <w:pPr>
        <w:spacing w:after="200" w:line="276" w:lineRule="auto"/>
        <w:jc w:val="both"/>
        <w:rPr>
          <w:rFonts w:ascii="Times New Roman" w:hAnsi="Times New Roman" w:cs="Times New Roman"/>
          <w:sz w:val="24"/>
          <w:szCs w:val="24"/>
        </w:rPr>
      </w:pPr>
      <w:r w:rsidRPr="00014019">
        <w:rPr>
          <w:rFonts w:ascii="Times New Roman" w:hAnsi="Times New Roman" w:cs="Times New Roman"/>
          <w:sz w:val="24"/>
          <w:szCs w:val="24"/>
        </w:rPr>
        <w:t>- знать различные подвижные игры;</w:t>
      </w:r>
    </w:p>
    <w:p w14:paraId="3DA97FAC" w14:textId="77777777" w:rsidR="00DD576B" w:rsidRPr="004B610A" w:rsidRDefault="00DD576B" w:rsidP="00DD576B">
      <w:pPr>
        <w:spacing w:after="200" w:line="276" w:lineRule="auto"/>
        <w:jc w:val="both"/>
        <w:rPr>
          <w:rFonts w:ascii="Times New Roman" w:hAnsi="Times New Roman" w:cs="Times New Roman"/>
          <w:sz w:val="24"/>
          <w:szCs w:val="24"/>
        </w:rPr>
      </w:pPr>
      <w:r w:rsidRPr="00014019">
        <w:rPr>
          <w:rFonts w:ascii="Times New Roman" w:hAnsi="Times New Roman" w:cs="Times New Roman"/>
          <w:sz w:val="24"/>
          <w:szCs w:val="24"/>
        </w:rPr>
        <w:t xml:space="preserve">- добиться сознательного выполнения элементарных правил </w:t>
      </w:r>
      <w:proofErr w:type="spellStart"/>
      <w:r w:rsidRPr="00014019">
        <w:rPr>
          <w:rFonts w:ascii="Times New Roman" w:hAnsi="Times New Roman" w:cs="Times New Roman"/>
          <w:sz w:val="24"/>
          <w:szCs w:val="24"/>
        </w:rPr>
        <w:t>здоровьесбережения</w:t>
      </w:r>
      <w:proofErr w:type="spellEnd"/>
      <w:r w:rsidRPr="00014019">
        <w:rPr>
          <w:rFonts w:ascii="Times New Roman" w:hAnsi="Times New Roman" w:cs="Times New Roman"/>
          <w:sz w:val="24"/>
          <w:szCs w:val="24"/>
        </w:rPr>
        <w:t>;</w:t>
      </w:r>
    </w:p>
    <w:p w14:paraId="2A93D083" w14:textId="05836A10" w:rsidR="00DD576B" w:rsidRPr="004B610A" w:rsidRDefault="00DD576B" w:rsidP="00DD576B">
      <w:pPr>
        <w:spacing w:after="200" w:line="276" w:lineRule="auto"/>
        <w:jc w:val="both"/>
        <w:rPr>
          <w:rFonts w:ascii="Times New Roman" w:hAnsi="Times New Roman" w:cs="Times New Roman"/>
          <w:sz w:val="24"/>
          <w:szCs w:val="24"/>
        </w:rPr>
      </w:pPr>
      <w:r w:rsidRPr="004B610A">
        <w:rPr>
          <w:rFonts w:ascii="Times New Roman" w:hAnsi="Times New Roman" w:cs="Times New Roman"/>
          <w:sz w:val="24"/>
          <w:szCs w:val="24"/>
        </w:rPr>
        <w:t xml:space="preserve">Требования к знаниям и умениям, которые </w:t>
      </w:r>
      <w:r>
        <w:rPr>
          <w:rFonts w:ascii="Times New Roman" w:hAnsi="Times New Roman" w:cs="Times New Roman"/>
          <w:sz w:val="24"/>
          <w:szCs w:val="24"/>
        </w:rPr>
        <w:t>должны приобрести обучающиеся в</w:t>
      </w:r>
      <w:r w:rsidR="00014019">
        <w:rPr>
          <w:rFonts w:ascii="Times New Roman" w:hAnsi="Times New Roman" w:cs="Times New Roman"/>
          <w:sz w:val="24"/>
          <w:szCs w:val="24"/>
        </w:rPr>
        <w:t xml:space="preserve"> </w:t>
      </w:r>
      <w:r w:rsidRPr="004B610A">
        <w:rPr>
          <w:rFonts w:ascii="Times New Roman" w:hAnsi="Times New Roman" w:cs="Times New Roman"/>
          <w:sz w:val="24"/>
          <w:szCs w:val="24"/>
        </w:rPr>
        <w:t>процессе реализации программы внеурочной деятельности</w:t>
      </w:r>
    </w:p>
    <w:p w14:paraId="06D1EB9E" w14:textId="7DD8E95F" w:rsidR="008177FF" w:rsidRPr="00D035C2" w:rsidRDefault="00DD576B" w:rsidP="00D035C2">
      <w:pPr>
        <w:spacing w:after="200" w:line="276" w:lineRule="auto"/>
        <w:jc w:val="both"/>
        <w:rPr>
          <w:rFonts w:ascii="Times New Roman" w:hAnsi="Times New Roman" w:cs="Times New Roman"/>
          <w:sz w:val="24"/>
          <w:szCs w:val="24"/>
        </w:rPr>
      </w:pPr>
      <w:r w:rsidRPr="006A0E00">
        <w:rPr>
          <w:rFonts w:ascii="Times New Roman" w:hAnsi="Times New Roman" w:cs="Times New Roman"/>
          <w:sz w:val="24"/>
          <w:szCs w:val="24"/>
        </w:rPr>
        <w:lastRenderedPageBreak/>
        <w:t xml:space="preserve">В ходе реализация программы внеурочной деятельности по </w:t>
      </w:r>
      <w:proofErr w:type="spellStart"/>
      <w:r w:rsidRPr="006A0E00">
        <w:rPr>
          <w:rFonts w:ascii="Times New Roman" w:hAnsi="Times New Roman" w:cs="Times New Roman"/>
          <w:sz w:val="24"/>
          <w:szCs w:val="24"/>
        </w:rPr>
        <w:t>спортивнооздоровительному</w:t>
      </w:r>
      <w:proofErr w:type="spellEnd"/>
      <w:r w:rsidRPr="006A0E00">
        <w:rPr>
          <w:rFonts w:ascii="Times New Roman" w:hAnsi="Times New Roman" w:cs="Times New Roman"/>
          <w:sz w:val="24"/>
          <w:szCs w:val="24"/>
        </w:rPr>
        <w:t xml:space="preserve"> направлению «</w:t>
      </w:r>
      <w:proofErr w:type="spellStart"/>
      <w:r w:rsidRPr="006A0E00">
        <w:rPr>
          <w:rFonts w:ascii="Times New Roman" w:hAnsi="Times New Roman" w:cs="Times New Roman"/>
          <w:sz w:val="24"/>
          <w:szCs w:val="24"/>
        </w:rPr>
        <w:t>Здоровячок</w:t>
      </w:r>
      <w:proofErr w:type="spellEnd"/>
      <w:r w:rsidRPr="006A0E00">
        <w:rPr>
          <w:rFonts w:ascii="Times New Roman" w:hAnsi="Times New Roman" w:cs="Times New Roman"/>
          <w:sz w:val="24"/>
          <w:szCs w:val="24"/>
        </w:rPr>
        <w:t>»</w:t>
      </w:r>
      <w:r w:rsidR="00D035C2">
        <w:rPr>
          <w:rFonts w:ascii="Times New Roman" w:hAnsi="Times New Roman" w:cs="Times New Roman"/>
          <w:sz w:val="24"/>
          <w:szCs w:val="24"/>
        </w:rPr>
        <w:t xml:space="preserve"> </w:t>
      </w:r>
      <w:r w:rsidRPr="004B610A">
        <w:rPr>
          <w:rFonts w:ascii="Times New Roman" w:hAnsi="Times New Roman" w:cs="Times New Roman"/>
          <w:sz w:val="24"/>
          <w:szCs w:val="24"/>
        </w:rPr>
        <w:t xml:space="preserve">у учащихся </w:t>
      </w:r>
      <w:r w:rsidRPr="006A0E00">
        <w:rPr>
          <w:rFonts w:ascii="Times New Roman" w:hAnsi="Times New Roman" w:cs="Times New Roman"/>
          <w:sz w:val="24"/>
          <w:szCs w:val="24"/>
        </w:rPr>
        <w:t>развиваются группы качеств: отношение к самому себе,</w:t>
      </w:r>
      <w:r w:rsidR="00B247BC" w:rsidRPr="006A0E00">
        <w:rPr>
          <w:rFonts w:ascii="Times New Roman" w:hAnsi="Times New Roman" w:cs="Times New Roman"/>
          <w:sz w:val="24"/>
          <w:szCs w:val="24"/>
        </w:rPr>
        <w:t xml:space="preserve"> </w:t>
      </w:r>
      <w:r w:rsidRPr="006A0E00">
        <w:rPr>
          <w:rFonts w:ascii="Times New Roman" w:hAnsi="Times New Roman" w:cs="Times New Roman"/>
          <w:sz w:val="24"/>
          <w:szCs w:val="24"/>
        </w:rPr>
        <w:t>отношение к другим людям, отношение к веща</w:t>
      </w:r>
      <w:r w:rsidR="006A0E00">
        <w:rPr>
          <w:rFonts w:ascii="Times New Roman" w:hAnsi="Times New Roman" w:cs="Times New Roman"/>
          <w:sz w:val="24"/>
          <w:szCs w:val="24"/>
        </w:rPr>
        <w:t>м, отношение к окружающему миру, т</w:t>
      </w:r>
      <w:r w:rsidR="006A0E00" w:rsidRPr="00B247BC">
        <w:rPr>
          <w:rFonts w:ascii="Times New Roman" w:eastAsia="Times New Roman" w:hAnsi="Times New Roman" w:cs="Times New Roman"/>
          <w:color w:val="000000"/>
          <w:sz w:val="24"/>
          <w:szCs w:val="24"/>
          <w:lang w:eastAsia="ru-RU"/>
        </w:rPr>
        <w:t>рудолюбие, акк</w:t>
      </w:r>
      <w:r w:rsidR="006A0E00" w:rsidRPr="006A0E00">
        <w:rPr>
          <w:rFonts w:ascii="Times New Roman" w:eastAsia="Times New Roman" w:hAnsi="Times New Roman" w:cs="Times New Roman"/>
          <w:color w:val="000000"/>
          <w:sz w:val="24"/>
          <w:szCs w:val="24"/>
          <w:lang w:eastAsia="ru-RU"/>
        </w:rPr>
        <w:t>уратность, дисциплинированность</w:t>
      </w:r>
      <w:r w:rsidR="006A0E00">
        <w:rPr>
          <w:rFonts w:ascii="Times New Roman" w:eastAsia="Times New Roman" w:hAnsi="Times New Roman" w:cs="Times New Roman"/>
          <w:color w:val="000000"/>
          <w:sz w:val="24"/>
          <w:szCs w:val="24"/>
          <w:lang w:eastAsia="ru-RU"/>
        </w:rPr>
        <w:t>, п</w:t>
      </w:r>
      <w:r w:rsidR="006A0E00" w:rsidRPr="00B247BC">
        <w:rPr>
          <w:rFonts w:ascii="Times New Roman" w:eastAsia="Times New Roman" w:hAnsi="Times New Roman" w:cs="Times New Roman"/>
          <w:color w:val="000000"/>
          <w:sz w:val="24"/>
          <w:szCs w:val="24"/>
          <w:lang w:eastAsia="ru-RU"/>
        </w:rPr>
        <w:t>роявление инициативы,  умение о</w:t>
      </w:r>
      <w:r w:rsidR="006A0E00">
        <w:rPr>
          <w:rFonts w:ascii="Times New Roman" w:eastAsia="Times New Roman" w:hAnsi="Times New Roman" w:cs="Times New Roman"/>
          <w:color w:val="000000"/>
          <w:sz w:val="24"/>
          <w:szCs w:val="24"/>
          <w:lang w:eastAsia="ru-RU"/>
        </w:rPr>
        <w:t xml:space="preserve">казывать товарищескую поддержку, </w:t>
      </w:r>
      <w:r w:rsidRPr="00DF6AFD">
        <w:rPr>
          <w:rFonts w:ascii="Times New Roman" w:eastAsia="Calibri" w:hAnsi="Times New Roman" w:cs="Times New Roman"/>
          <w:sz w:val="24"/>
          <w:szCs w:val="24"/>
        </w:rPr>
        <w:t>формировани</w:t>
      </w:r>
      <w:r w:rsidR="008177FF">
        <w:rPr>
          <w:rFonts w:ascii="Times New Roman" w:eastAsia="Calibri" w:hAnsi="Times New Roman" w:cs="Times New Roman"/>
          <w:sz w:val="24"/>
          <w:szCs w:val="24"/>
        </w:rPr>
        <w:t>е потребности в личной гигиене</w:t>
      </w:r>
      <w:r w:rsidRPr="00DF6AFD">
        <w:rPr>
          <w:rFonts w:ascii="Times New Roman" w:eastAsia="Calibri" w:hAnsi="Times New Roman" w:cs="Times New Roman"/>
          <w:sz w:val="24"/>
          <w:szCs w:val="24"/>
        </w:rPr>
        <w:t>, выработка первичных соревновательных навыков.</w:t>
      </w:r>
    </w:p>
    <w:p w14:paraId="08529325"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В основу комплексов подобраны упражнения на укрепление мышечного корсета, общеукрепляющие упражнения, упражнения с мелкими предметами.</w:t>
      </w:r>
    </w:p>
    <w:p w14:paraId="62E3B281"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t>Основы знаний.</w:t>
      </w:r>
    </w:p>
    <w:p w14:paraId="5443E451" w14:textId="77777777" w:rsidR="006A0E00" w:rsidRPr="00B247BC" w:rsidRDefault="006A0E00" w:rsidP="006A0E00">
      <w:pPr>
        <w:spacing w:after="0" w:line="240" w:lineRule="auto"/>
        <w:rPr>
          <w:rFonts w:eastAsia="Times New Roman" w:cs="Times New Roman"/>
          <w:sz w:val="24"/>
          <w:szCs w:val="24"/>
          <w:lang w:eastAsia="ru-RU"/>
        </w:rPr>
      </w:pPr>
      <w:r w:rsidRPr="00B247BC">
        <w:rPr>
          <w:rFonts w:ascii="Helvetica" w:eastAsia="Times New Roman" w:hAnsi="Helvetica" w:cs="Helvetica"/>
          <w:color w:val="000000"/>
          <w:sz w:val="23"/>
          <w:szCs w:val="23"/>
          <w:lang w:eastAsia="ru-RU"/>
        </w:rPr>
        <w:t>Дыхание при выполнении упражнений, восстановительное дыхание.</w:t>
      </w:r>
    </w:p>
    <w:p w14:paraId="4B9ACF04" w14:textId="77777777" w:rsidR="006A0E00" w:rsidRPr="00A51ADE"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 xml:space="preserve">Параметры правильной осанки и как ее проверить. </w:t>
      </w:r>
      <w:r w:rsidRPr="00B247BC">
        <w:rPr>
          <w:rFonts w:ascii="Helvetica" w:eastAsia="Times New Roman" w:hAnsi="Helvetica" w:cs="Helvetica"/>
          <w:color w:val="000000"/>
          <w:sz w:val="23"/>
          <w:szCs w:val="23"/>
          <w:shd w:val="clear" w:color="auto" w:fill="FFFFFF"/>
          <w:lang w:eastAsia="ru-RU"/>
        </w:rPr>
        <w:t>Упражнения для формирования и закрепления навыка правильной осанки.</w:t>
      </w:r>
    </w:p>
    <w:p w14:paraId="0D04B342"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 xml:space="preserve">Упражнения  в положении стоя и сидя, касаясь стены или гимнастической стенки. Ходьба с предметом на голове. </w:t>
      </w:r>
      <w:proofErr w:type="gramStart"/>
      <w:r w:rsidRPr="00B247BC">
        <w:rPr>
          <w:rFonts w:ascii="Helvetica" w:eastAsia="Times New Roman" w:hAnsi="Helvetica" w:cs="Helvetica"/>
          <w:color w:val="000000"/>
          <w:sz w:val="23"/>
          <w:szCs w:val="23"/>
          <w:lang w:eastAsia="ru-RU"/>
        </w:rPr>
        <w:t>Постоянное напоминание взрослого о правилах соблюдения ортопедического режима –  положение тела при ходьбе, сне, выполнении уроков, поднятии и переносе тяжестей).</w:t>
      </w:r>
      <w:proofErr w:type="gramEnd"/>
    </w:p>
    <w:p w14:paraId="085DA68C"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t>Упражнения для развития гибкости, растяжения мышц и связок позвоночника.</w:t>
      </w:r>
    </w:p>
    <w:p w14:paraId="0BCB0BD9"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 xml:space="preserve">Колено – локтевое ползание по гимнастической скамейке; перекаты со спины на живот и т. д. в положении лежа и сидя; перекаты по позвоночнику вперед – назад в положении группировки; наклоны головы, туловища вперед – назад в </w:t>
      </w:r>
      <w:proofErr w:type="gramStart"/>
      <w:r w:rsidRPr="00B247BC">
        <w:rPr>
          <w:rFonts w:ascii="Helvetica" w:eastAsia="Times New Roman" w:hAnsi="Helvetica" w:cs="Helvetica"/>
          <w:color w:val="000000"/>
          <w:sz w:val="23"/>
          <w:szCs w:val="23"/>
          <w:lang w:eastAsia="ru-RU"/>
        </w:rPr>
        <w:t>различных</w:t>
      </w:r>
      <w:proofErr w:type="gramEnd"/>
      <w:r w:rsidRPr="00B247BC">
        <w:rPr>
          <w:rFonts w:ascii="Helvetica" w:eastAsia="Times New Roman" w:hAnsi="Helvetica" w:cs="Helvetica"/>
          <w:color w:val="000000"/>
          <w:sz w:val="23"/>
          <w:szCs w:val="23"/>
          <w:lang w:eastAsia="ru-RU"/>
        </w:rPr>
        <w:t xml:space="preserve"> И. П.</w:t>
      </w:r>
    </w:p>
    <w:p w14:paraId="07924626"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t>Обучение правильному дыханию.</w:t>
      </w:r>
      <w:r w:rsidRPr="00B247BC">
        <w:rPr>
          <w:rFonts w:ascii="Helvetica" w:eastAsia="Times New Roman" w:hAnsi="Helvetica" w:cs="Helvetica"/>
          <w:color w:val="000000"/>
          <w:sz w:val="23"/>
          <w:szCs w:val="23"/>
          <w:lang w:eastAsia="ru-RU"/>
        </w:rPr>
        <w:br/>
      </w:r>
      <w:r w:rsidRPr="00B247BC">
        <w:rPr>
          <w:rFonts w:ascii="Helvetica" w:eastAsia="Times New Roman" w:hAnsi="Helvetica" w:cs="Helvetica"/>
          <w:color w:val="000000"/>
          <w:sz w:val="23"/>
          <w:szCs w:val="23"/>
          <w:shd w:val="clear" w:color="auto" w:fill="FFFFFF"/>
          <w:lang w:eastAsia="ru-RU"/>
        </w:rPr>
        <w:t>Развитие выносливости к умеренным нагрузкам.</w:t>
      </w:r>
    </w:p>
    <w:p w14:paraId="1199C9C5"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Медленный бег в чередовании с ходьбой до 1 мин. Подвижные игры общего характера; постепенное увеличение количества упражнений и времени их выполнения, равномерным методом в аэробном режиме.</w:t>
      </w:r>
    </w:p>
    <w:p w14:paraId="53DE3340"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t>Развитие силы.</w:t>
      </w:r>
    </w:p>
    <w:p w14:paraId="0E61104B"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 xml:space="preserve">Отжимания от скамейки, от пола (на коленях), подтягивания на нижней перекладине. Приседания, специально подобранные упражнения в различных И. П. лежа, методом динамических усилий и незначительной статической задержки позы </w:t>
      </w:r>
      <w:proofErr w:type="gramStart"/>
      <w:r w:rsidRPr="00B247BC">
        <w:rPr>
          <w:rFonts w:ascii="Helvetica" w:eastAsia="Times New Roman" w:hAnsi="Helvetica" w:cs="Helvetica"/>
          <w:color w:val="000000"/>
          <w:sz w:val="23"/>
          <w:szCs w:val="23"/>
          <w:lang w:eastAsia="ru-RU"/>
        </w:rPr>
        <w:t xml:space="preserve">( </w:t>
      </w:r>
      <w:proofErr w:type="gramEnd"/>
      <w:r w:rsidRPr="00B247BC">
        <w:rPr>
          <w:rFonts w:ascii="Helvetica" w:eastAsia="Times New Roman" w:hAnsi="Helvetica" w:cs="Helvetica"/>
          <w:color w:val="000000"/>
          <w:sz w:val="23"/>
          <w:szCs w:val="23"/>
          <w:lang w:eastAsia="ru-RU"/>
        </w:rPr>
        <w:t>наклоны, прогибы туловища, поднимание ног, головы, туловища в И. П. лежа). Комплексы упражнений с обручами, гантелями.</w:t>
      </w:r>
    </w:p>
    <w:p w14:paraId="3CBAD241"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lastRenderedPageBreak/>
        <w:t>Развитие координации движений.</w:t>
      </w:r>
    </w:p>
    <w:p w14:paraId="6620EC9D"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 xml:space="preserve">Бег врассыпную, с изменением направления, ходьба  разными способами с движениями рук, с положением рук </w:t>
      </w:r>
      <w:proofErr w:type="gramStart"/>
      <w:r w:rsidRPr="00B247BC">
        <w:rPr>
          <w:rFonts w:ascii="Helvetica" w:eastAsia="Times New Roman" w:hAnsi="Helvetica" w:cs="Helvetica"/>
          <w:color w:val="000000"/>
          <w:sz w:val="23"/>
          <w:szCs w:val="23"/>
          <w:lang w:eastAsia="ru-RU"/>
        </w:rPr>
        <w:t>в</w:t>
      </w:r>
      <w:proofErr w:type="gramEnd"/>
      <w:r w:rsidRPr="00B247BC">
        <w:rPr>
          <w:rFonts w:ascii="Helvetica" w:eastAsia="Times New Roman" w:hAnsi="Helvetica" w:cs="Helvetica"/>
          <w:color w:val="000000"/>
          <w:sz w:val="23"/>
          <w:szCs w:val="23"/>
          <w:lang w:eastAsia="ru-RU"/>
        </w:rPr>
        <w:t xml:space="preserve"> </w:t>
      </w:r>
      <w:proofErr w:type="gramStart"/>
      <w:r w:rsidRPr="00B247BC">
        <w:rPr>
          <w:rFonts w:ascii="Helvetica" w:eastAsia="Times New Roman" w:hAnsi="Helvetica" w:cs="Helvetica"/>
          <w:color w:val="000000"/>
          <w:sz w:val="23"/>
          <w:szCs w:val="23"/>
          <w:lang w:eastAsia="ru-RU"/>
        </w:rPr>
        <w:t>разных</w:t>
      </w:r>
      <w:proofErr w:type="gramEnd"/>
      <w:r w:rsidRPr="00B247BC">
        <w:rPr>
          <w:rFonts w:ascii="Helvetica" w:eastAsia="Times New Roman" w:hAnsi="Helvetica" w:cs="Helvetica"/>
          <w:color w:val="000000"/>
          <w:sz w:val="23"/>
          <w:szCs w:val="23"/>
          <w:lang w:eastAsia="ru-RU"/>
        </w:rPr>
        <w:t xml:space="preserve"> и повторение упражнений различной координационной сложности с предметами и без них. Подвижные игры.</w:t>
      </w:r>
    </w:p>
    <w:p w14:paraId="18223D8C"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t>Профилактика плоскостопия.</w:t>
      </w:r>
    </w:p>
    <w:p w14:paraId="749FD6A8"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Ходьба на носках, на наружных сводах стоп, по ребристой доске, по песку, по камешкам. Упражнения с активным вытягиванием носков, подошвенные сгибания стоп и пальцев с захватом ими разных мелких предметов (мячей, палочек, кубиков); подниматься и опускаться на носках.</w:t>
      </w:r>
    </w:p>
    <w:p w14:paraId="32FAF114"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t>Упражнения для расслабления мышц.</w:t>
      </w:r>
    </w:p>
    <w:p w14:paraId="5FFF6474"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Упражнения в И. П. лежа, используя образные сравнения типа</w:t>
      </w:r>
      <w:proofErr w:type="gramStart"/>
      <w:r w:rsidRPr="00B247BC">
        <w:rPr>
          <w:rFonts w:ascii="Helvetica" w:eastAsia="Times New Roman" w:hAnsi="Helvetica" w:cs="Helvetica"/>
          <w:color w:val="000000"/>
          <w:sz w:val="23"/>
          <w:szCs w:val="23"/>
          <w:lang w:eastAsia="ru-RU"/>
        </w:rPr>
        <w:t xml:space="preserve"> :</w:t>
      </w:r>
      <w:proofErr w:type="gramEnd"/>
      <w:r w:rsidRPr="00B247BC">
        <w:rPr>
          <w:rFonts w:ascii="Helvetica" w:eastAsia="Times New Roman" w:hAnsi="Helvetica" w:cs="Helvetica"/>
          <w:color w:val="000000"/>
          <w:sz w:val="23"/>
          <w:szCs w:val="23"/>
          <w:lang w:eastAsia="ru-RU"/>
        </w:rPr>
        <w:t xml:space="preserve"> «рука отдыхает», «нога спит», «тело мягкое, как вата», «живот чужой», также представляя тяжесть и тепло в мышцах.</w:t>
      </w:r>
    </w:p>
    <w:p w14:paraId="63BDAE53" w14:textId="77777777" w:rsidR="006A0E00" w:rsidRPr="00B247BC" w:rsidRDefault="006A0E00" w:rsidP="006A0E00">
      <w:pPr>
        <w:spacing w:after="0" w:line="240" w:lineRule="auto"/>
        <w:rPr>
          <w:rFonts w:ascii="Times New Roman" w:eastAsia="Times New Roman" w:hAnsi="Times New Roman" w:cs="Times New Roman"/>
          <w:sz w:val="24"/>
          <w:szCs w:val="24"/>
          <w:lang w:eastAsia="ru-RU"/>
        </w:rPr>
      </w:pPr>
      <w:r w:rsidRPr="00B247BC">
        <w:rPr>
          <w:rFonts w:ascii="Helvetica" w:eastAsia="Times New Roman" w:hAnsi="Helvetica" w:cs="Helvetica"/>
          <w:color w:val="000000"/>
          <w:sz w:val="23"/>
          <w:szCs w:val="23"/>
          <w:shd w:val="clear" w:color="auto" w:fill="FFFFFF"/>
          <w:lang w:eastAsia="ru-RU"/>
        </w:rPr>
        <w:t>Подвижные игры.</w:t>
      </w:r>
    </w:p>
    <w:p w14:paraId="7ED58D7A" w14:textId="77777777" w:rsidR="006A0E00" w:rsidRPr="00B247BC" w:rsidRDefault="006A0E00"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Общего характера: «Бездомный заяц», «Пятнашки с мячом», «Попади мячом в булаву» и др.</w:t>
      </w:r>
    </w:p>
    <w:p w14:paraId="61A16DAA" w14:textId="77777777" w:rsidR="006A0E00" w:rsidRDefault="006A0E00" w:rsidP="006A0E00">
      <w:pPr>
        <w:shd w:val="clear" w:color="auto" w:fill="FFFFFF"/>
        <w:spacing w:before="264" w:after="264" w:line="240" w:lineRule="auto"/>
        <w:rPr>
          <w:rFonts w:eastAsia="Times New Roman" w:cs="Helvetica"/>
          <w:color w:val="000000"/>
          <w:sz w:val="23"/>
          <w:szCs w:val="23"/>
          <w:lang w:eastAsia="ru-RU"/>
        </w:rPr>
      </w:pPr>
      <w:r w:rsidRPr="00B247BC">
        <w:rPr>
          <w:rFonts w:ascii="Helvetica" w:eastAsia="Times New Roman" w:hAnsi="Helvetica" w:cs="Helvetica"/>
          <w:color w:val="000000"/>
          <w:sz w:val="23"/>
          <w:szCs w:val="23"/>
          <w:lang w:eastAsia="ru-RU"/>
        </w:rPr>
        <w:t xml:space="preserve">Специального характера: «Делай так, делай </w:t>
      </w:r>
      <w:proofErr w:type="gramStart"/>
      <w:r w:rsidRPr="00B247BC">
        <w:rPr>
          <w:rFonts w:ascii="Helvetica" w:eastAsia="Times New Roman" w:hAnsi="Helvetica" w:cs="Helvetica"/>
          <w:color w:val="000000"/>
          <w:sz w:val="23"/>
          <w:szCs w:val="23"/>
          <w:lang w:eastAsia="ru-RU"/>
        </w:rPr>
        <w:t>эдак</w:t>
      </w:r>
      <w:proofErr w:type="gramEnd"/>
      <w:r w:rsidRPr="00B247BC">
        <w:rPr>
          <w:rFonts w:ascii="Helvetica" w:eastAsia="Times New Roman" w:hAnsi="Helvetica" w:cs="Helvetica"/>
          <w:color w:val="000000"/>
          <w:sz w:val="23"/>
          <w:szCs w:val="23"/>
          <w:lang w:eastAsia="ru-RU"/>
        </w:rPr>
        <w:t>», «Совушка», «Тише едешь – дальше будешь», «Не урони мешочек» и др.</w:t>
      </w:r>
    </w:p>
    <w:p w14:paraId="24C08247" w14:textId="77777777" w:rsidR="006A0E00" w:rsidRPr="006A0E00" w:rsidRDefault="006A0E00" w:rsidP="006A0E00">
      <w:pPr>
        <w:shd w:val="clear" w:color="auto" w:fill="FFFFFF"/>
        <w:spacing w:before="264" w:after="264" w:line="240" w:lineRule="auto"/>
        <w:rPr>
          <w:rFonts w:ascii="Times New Roman" w:eastAsia="Times New Roman" w:hAnsi="Times New Roman" w:cs="Times New Roman"/>
          <w:color w:val="000000"/>
          <w:sz w:val="24"/>
          <w:szCs w:val="24"/>
          <w:lang w:eastAsia="ru-RU"/>
        </w:rPr>
      </w:pPr>
    </w:p>
    <w:p w14:paraId="34DDF1AE" w14:textId="77777777" w:rsidR="00B247BC" w:rsidRDefault="008177FF" w:rsidP="008177FF">
      <w:pPr>
        <w:spacing w:after="200" w:line="276" w:lineRule="auto"/>
        <w:rPr>
          <w:rFonts w:ascii="Times New Roman" w:eastAsia="Calibri" w:hAnsi="Times New Roman" w:cs="Times New Roman"/>
          <w:sz w:val="24"/>
          <w:szCs w:val="24"/>
        </w:rPr>
      </w:pPr>
      <w:r w:rsidRPr="00014019">
        <w:rPr>
          <w:rFonts w:ascii="Times New Roman" w:eastAsia="Calibri" w:hAnsi="Times New Roman" w:cs="Times New Roman"/>
          <w:sz w:val="24"/>
          <w:szCs w:val="24"/>
        </w:rPr>
        <w:t xml:space="preserve">                                                  </w:t>
      </w:r>
    </w:p>
    <w:p w14:paraId="68C73677" w14:textId="77777777" w:rsidR="00B247BC" w:rsidRDefault="00B247BC" w:rsidP="008177FF">
      <w:pPr>
        <w:spacing w:after="200" w:line="276" w:lineRule="auto"/>
        <w:rPr>
          <w:rFonts w:ascii="Times New Roman" w:eastAsia="Calibri" w:hAnsi="Times New Roman" w:cs="Times New Roman"/>
          <w:sz w:val="24"/>
          <w:szCs w:val="24"/>
        </w:rPr>
      </w:pPr>
    </w:p>
    <w:p w14:paraId="11769B92" w14:textId="77777777" w:rsidR="00260B47" w:rsidRDefault="00B247BC" w:rsidP="008177FF">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
    <w:p w14:paraId="05E91D1A" w14:textId="77777777" w:rsidR="00260B47" w:rsidRDefault="00260B47" w:rsidP="008177FF">
      <w:pPr>
        <w:spacing w:after="200" w:line="276" w:lineRule="auto"/>
        <w:rPr>
          <w:rFonts w:ascii="Times New Roman" w:eastAsia="Calibri" w:hAnsi="Times New Roman" w:cs="Times New Roman"/>
          <w:sz w:val="24"/>
          <w:szCs w:val="24"/>
          <w:lang w:val="en-US"/>
        </w:rPr>
      </w:pPr>
    </w:p>
    <w:p w14:paraId="5B0E1901" w14:textId="77777777" w:rsidR="00260B47" w:rsidRDefault="00260B47" w:rsidP="008177FF">
      <w:pPr>
        <w:spacing w:after="200" w:line="276" w:lineRule="auto"/>
        <w:rPr>
          <w:rFonts w:ascii="Times New Roman" w:eastAsia="Calibri" w:hAnsi="Times New Roman" w:cs="Times New Roman"/>
          <w:sz w:val="24"/>
          <w:szCs w:val="24"/>
          <w:lang w:val="en-US"/>
        </w:rPr>
      </w:pPr>
    </w:p>
    <w:p w14:paraId="46E21BCC" w14:textId="77777777" w:rsidR="00260B47" w:rsidRDefault="00260B47" w:rsidP="008177FF">
      <w:pPr>
        <w:spacing w:after="200" w:line="276" w:lineRule="auto"/>
        <w:rPr>
          <w:rFonts w:ascii="Times New Roman" w:eastAsia="Calibri" w:hAnsi="Times New Roman" w:cs="Times New Roman"/>
          <w:sz w:val="24"/>
          <w:szCs w:val="24"/>
          <w:lang w:val="en-US"/>
        </w:rPr>
      </w:pPr>
    </w:p>
    <w:p w14:paraId="211C9D6F" w14:textId="6B51322E" w:rsidR="004B610A" w:rsidRPr="008177FF" w:rsidRDefault="00260B47" w:rsidP="008177F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 xml:space="preserve">                                                    </w:t>
      </w:r>
      <w:bookmarkStart w:id="0" w:name="_GoBack"/>
      <w:bookmarkEnd w:id="0"/>
      <w:r w:rsidR="008177FF" w:rsidRPr="00014019">
        <w:rPr>
          <w:rFonts w:ascii="Times New Roman" w:eastAsia="Calibri" w:hAnsi="Times New Roman" w:cs="Times New Roman"/>
          <w:sz w:val="24"/>
          <w:szCs w:val="24"/>
        </w:rPr>
        <w:t xml:space="preserve"> </w:t>
      </w:r>
      <w:r w:rsidR="004B610A" w:rsidRPr="004B610A">
        <w:rPr>
          <w:rFonts w:ascii="Times New Roman" w:hAnsi="Times New Roman" w:cs="Times New Roman"/>
          <w:b/>
          <w:sz w:val="28"/>
          <w:szCs w:val="28"/>
        </w:rPr>
        <w:t>СОДЕРЖАНИЕ ПРОГРАММЫ ВНЕУРОЧНОЙ ДЕЯТЕЛЬНОСТИ</w:t>
      </w:r>
    </w:p>
    <w:p w14:paraId="7B0E839A" w14:textId="28141392" w:rsidR="00413FF3" w:rsidRPr="00DB65D0" w:rsidRDefault="00B247BC" w:rsidP="00B247BC">
      <w:pPr>
        <w:pStyle w:val="a6"/>
        <w:rPr>
          <w:rFonts w:ascii="Times New Roman" w:hAnsi="Times New Roman" w:cs="Times New Roman"/>
          <w:sz w:val="24"/>
          <w:szCs w:val="24"/>
          <w:highlight w:val="yellow"/>
        </w:rPr>
      </w:pPr>
      <w:r>
        <w:rPr>
          <w:rFonts w:ascii="Times New Roman" w:eastAsiaTheme="minorHAnsi" w:hAnsi="Times New Roman" w:cs="Times New Roman"/>
          <w:b/>
          <w:sz w:val="28"/>
          <w:szCs w:val="28"/>
          <w:lang w:eastAsia="en-US"/>
        </w:rPr>
        <w:t xml:space="preserve">                                                                            </w:t>
      </w:r>
      <w:r w:rsidR="00DF6AFD">
        <w:rPr>
          <w:rFonts w:ascii="Times New Roman" w:eastAsiaTheme="minorHAnsi" w:hAnsi="Times New Roman" w:cs="Times New Roman"/>
          <w:b/>
          <w:sz w:val="28"/>
          <w:szCs w:val="28"/>
          <w:lang w:eastAsia="en-US"/>
        </w:rPr>
        <w:t>секции</w:t>
      </w:r>
      <w:r w:rsidR="004B610A" w:rsidRPr="004B610A">
        <w:rPr>
          <w:rFonts w:ascii="Times New Roman" w:eastAsiaTheme="minorHAnsi" w:hAnsi="Times New Roman" w:cs="Times New Roman"/>
          <w:b/>
          <w:sz w:val="28"/>
          <w:szCs w:val="28"/>
          <w:lang w:eastAsia="en-US"/>
        </w:rPr>
        <w:t xml:space="preserve"> «ЗДОРОВЯЧОК»</w:t>
      </w:r>
      <w:r w:rsidR="004B610A" w:rsidRPr="004B610A">
        <w:rPr>
          <w:rFonts w:ascii="Times New Roman" w:eastAsiaTheme="minorHAnsi" w:hAnsi="Times New Roman" w:cs="Times New Roman"/>
          <w:b/>
          <w:sz w:val="28"/>
          <w:szCs w:val="28"/>
          <w:lang w:eastAsia="en-US"/>
        </w:rPr>
        <w:cr/>
      </w:r>
    </w:p>
    <w:tbl>
      <w:tblPr>
        <w:tblStyle w:val="a7"/>
        <w:tblW w:w="10773" w:type="dxa"/>
        <w:tblInd w:w="534" w:type="dxa"/>
        <w:tblLook w:val="04A0" w:firstRow="1" w:lastRow="0" w:firstColumn="1" w:lastColumn="0" w:noHBand="0" w:noVBand="1"/>
      </w:tblPr>
      <w:tblGrid>
        <w:gridCol w:w="569"/>
        <w:gridCol w:w="7325"/>
        <w:gridCol w:w="2879"/>
      </w:tblGrid>
      <w:tr w:rsidR="000846BA" w:rsidRPr="00DB65D0" w14:paraId="2C87AA0A" w14:textId="77777777" w:rsidTr="000846BA">
        <w:trPr>
          <w:trHeight w:val="854"/>
        </w:trPr>
        <w:tc>
          <w:tcPr>
            <w:tcW w:w="569" w:type="dxa"/>
          </w:tcPr>
          <w:p w14:paraId="76DBAC45" w14:textId="77777777" w:rsidR="000846BA" w:rsidRPr="00C35725" w:rsidRDefault="000846BA" w:rsidP="00413FF3">
            <w:pPr>
              <w:pStyle w:val="a6"/>
              <w:jc w:val="center"/>
              <w:rPr>
                <w:rFonts w:ascii="Times New Roman" w:hAnsi="Times New Roman" w:cs="Times New Roman"/>
                <w:b/>
                <w:sz w:val="24"/>
                <w:szCs w:val="24"/>
              </w:rPr>
            </w:pPr>
            <w:r w:rsidRPr="00C35725">
              <w:rPr>
                <w:rFonts w:ascii="Times New Roman" w:hAnsi="Times New Roman" w:cs="Times New Roman"/>
                <w:b/>
                <w:sz w:val="24"/>
                <w:szCs w:val="24"/>
              </w:rPr>
              <w:t xml:space="preserve">№ </w:t>
            </w:r>
            <w:proofErr w:type="gramStart"/>
            <w:r w:rsidRPr="00C35725">
              <w:rPr>
                <w:rFonts w:ascii="Times New Roman" w:hAnsi="Times New Roman" w:cs="Times New Roman"/>
                <w:b/>
                <w:sz w:val="24"/>
                <w:szCs w:val="24"/>
              </w:rPr>
              <w:t>п</w:t>
            </w:r>
            <w:proofErr w:type="gramEnd"/>
            <w:r w:rsidRPr="00C35725">
              <w:rPr>
                <w:rFonts w:ascii="Times New Roman" w:hAnsi="Times New Roman" w:cs="Times New Roman"/>
                <w:b/>
                <w:sz w:val="24"/>
                <w:szCs w:val="24"/>
              </w:rPr>
              <w:t>/п</w:t>
            </w:r>
          </w:p>
        </w:tc>
        <w:tc>
          <w:tcPr>
            <w:tcW w:w="0" w:type="auto"/>
          </w:tcPr>
          <w:p w14:paraId="646CC0AF" w14:textId="77777777" w:rsidR="000846BA" w:rsidRPr="00C35725" w:rsidRDefault="000846BA" w:rsidP="00413FF3">
            <w:pPr>
              <w:pStyle w:val="a6"/>
              <w:jc w:val="center"/>
              <w:rPr>
                <w:rFonts w:ascii="Times New Roman" w:hAnsi="Times New Roman" w:cs="Times New Roman"/>
                <w:b/>
                <w:sz w:val="24"/>
                <w:szCs w:val="24"/>
              </w:rPr>
            </w:pPr>
            <w:r w:rsidRPr="00C35725">
              <w:rPr>
                <w:rFonts w:ascii="Times New Roman" w:hAnsi="Times New Roman" w:cs="Times New Roman"/>
                <w:b/>
                <w:sz w:val="24"/>
                <w:szCs w:val="24"/>
              </w:rPr>
              <w:t>Тема урока</w:t>
            </w:r>
          </w:p>
        </w:tc>
        <w:tc>
          <w:tcPr>
            <w:tcW w:w="2879" w:type="dxa"/>
          </w:tcPr>
          <w:p w14:paraId="3B28EFE3" w14:textId="77777777" w:rsidR="000846BA" w:rsidRPr="00C35725" w:rsidRDefault="000846BA" w:rsidP="00413FF3">
            <w:pPr>
              <w:pStyle w:val="a6"/>
              <w:jc w:val="center"/>
              <w:rPr>
                <w:rFonts w:ascii="Times New Roman" w:hAnsi="Times New Roman" w:cs="Times New Roman"/>
                <w:b/>
                <w:sz w:val="24"/>
                <w:szCs w:val="24"/>
              </w:rPr>
            </w:pPr>
            <w:r w:rsidRPr="00C35725">
              <w:rPr>
                <w:rFonts w:ascii="Times New Roman" w:hAnsi="Times New Roman" w:cs="Times New Roman"/>
                <w:b/>
                <w:sz w:val="24"/>
                <w:szCs w:val="24"/>
              </w:rPr>
              <w:t>Количество часов</w:t>
            </w:r>
          </w:p>
        </w:tc>
      </w:tr>
      <w:tr w:rsidR="000846BA" w:rsidRPr="00DB65D0" w14:paraId="3140D696" w14:textId="77777777" w:rsidTr="000846BA">
        <w:trPr>
          <w:trHeight w:val="700"/>
        </w:trPr>
        <w:tc>
          <w:tcPr>
            <w:tcW w:w="569" w:type="dxa"/>
          </w:tcPr>
          <w:p w14:paraId="6B92FB8D" w14:textId="77777777" w:rsidR="000846BA" w:rsidRPr="00C35725" w:rsidRDefault="000846BA" w:rsidP="00413FF3">
            <w:pPr>
              <w:pStyle w:val="a6"/>
              <w:rPr>
                <w:rFonts w:ascii="Times New Roman" w:hAnsi="Times New Roman" w:cs="Times New Roman"/>
                <w:sz w:val="24"/>
                <w:szCs w:val="24"/>
              </w:rPr>
            </w:pPr>
            <w:r w:rsidRPr="00C35725">
              <w:rPr>
                <w:rFonts w:ascii="Times New Roman" w:hAnsi="Times New Roman" w:cs="Times New Roman"/>
                <w:sz w:val="24"/>
                <w:szCs w:val="24"/>
              </w:rPr>
              <w:t>1</w:t>
            </w:r>
          </w:p>
        </w:tc>
        <w:tc>
          <w:tcPr>
            <w:tcW w:w="0" w:type="auto"/>
          </w:tcPr>
          <w:p w14:paraId="00C939BA" w14:textId="60A7FDF5" w:rsidR="000846BA" w:rsidRPr="00C35725" w:rsidRDefault="00C35725" w:rsidP="00413FF3">
            <w:pPr>
              <w:pStyle w:val="a6"/>
              <w:rPr>
                <w:rFonts w:ascii="Times New Roman" w:hAnsi="Times New Roman" w:cs="Times New Roman"/>
                <w:sz w:val="24"/>
                <w:szCs w:val="24"/>
              </w:rPr>
            </w:pPr>
            <w:r w:rsidRPr="00C35725">
              <w:rPr>
                <w:rFonts w:ascii="Times New Roman" w:hAnsi="Times New Roman" w:cs="Times New Roman"/>
                <w:sz w:val="24"/>
                <w:szCs w:val="24"/>
              </w:rPr>
              <w:t>Первая ступенька к здоровью.</w:t>
            </w:r>
          </w:p>
        </w:tc>
        <w:tc>
          <w:tcPr>
            <w:tcW w:w="2879" w:type="dxa"/>
          </w:tcPr>
          <w:p w14:paraId="42B83E75" w14:textId="06DDC6E2" w:rsidR="000846BA" w:rsidRPr="00C35725" w:rsidRDefault="00C35725" w:rsidP="00413FF3">
            <w:pPr>
              <w:pStyle w:val="a6"/>
              <w:jc w:val="center"/>
              <w:rPr>
                <w:rFonts w:ascii="Times New Roman" w:hAnsi="Times New Roman" w:cs="Times New Roman"/>
                <w:sz w:val="24"/>
                <w:szCs w:val="24"/>
              </w:rPr>
            </w:pPr>
            <w:r w:rsidRPr="00C35725">
              <w:rPr>
                <w:rFonts w:ascii="Times New Roman" w:hAnsi="Times New Roman" w:cs="Times New Roman"/>
                <w:sz w:val="24"/>
                <w:szCs w:val="24"/>
              </w:rPr>
              <w:t>2</w:t>
            </w:r>
          </w:p>
        </w:tc>
      </w:tr>
      <w:tr w:rsidR="000846BA" w14:paraId="4081F31D" w14:textId="77777777" w:rsidTr="000846BA">
        <w:trPr>
          <w:trHeight w:val="700"/>
        </w:trPr>
        <w:tc>
          <w:tcPr>
            <w:tcW w:w="569" w:type="dxa"/>
          </w:tcPr>
          <w:p w14:paraId="1F7513C2" w14:textId="77777777" w:rsidR="000846BA" w:rsidRPr="00C35725" w:rsidRDefault="000846BA" w:rsidP="00413FF3">
            <w:pPr>
              <w:pStyle w:val="a6"/>
              <w:rPr>
                <w:rFonts w:ascii="Times New Roman" w:hAnsi="Times New Roman" w:cs="Times New Roman"/>
                <w:sz w:val="24"/>
                <w:szCs w:val="24"/>
              </w:rPr>
            </w:pPr>
            <w:r w:rsidRPr="00C35725">
              <w:rPr>
                <w:rFonts w:ascii="Times New Roman" w:hAnsi="Times New Roman" w:cs="Times New Roman"/>
                <w:sz w:val="24"/>
                <w:szCs w:val="24"/>
              </w:rPr>
              <w:t>2</w:t>
            </w:r>
          </w:p>
        </w:tc>
        <w:tc>
          <w:tcPr>
            <w:tcW w:w="0" w:type="auto"/>
          </w:tcPr>
          <w:p w14:paraId="6983B617" w14:textId="6A688C62" w:rsidR="000846BA" w:rsidRPr="00C35725" w:rsidRDefault="00C35725" w:rsidP="00413FF3">
            <w:pPr>
              <w:pStyle w:val="a6"/>
              <w:rPr>
                <w:rFonts w:ascii="Times New Roman" w:hAnsi="Times New Roman" w:cs="Times New Roman"/>
                <w:sz w:val="24"/>
                <w:szCs w:val="24"/>
              </w:rPr>
            </w:pPr>
            <w:r w:rsidRPr="00C35725">
              <w:rPr>
                <w:rFonts w:ascii="Times New Roman" w:hAnsi="Times New Roman" w:cs="Times New Roman"/>
                <w:sz w:val="24"/>
                <w:szCs w:val="24"/>
              </w:rPr>
              <w:t>Основные вопросы гигиены</w:t>
            </w:r>
          </w:p>
        </w:tc>
        <w:tc>
          <w:tcPr>
            <w:tcW w:w="2879" w:type="dxa"/>
          </w:tcPr>
          <w:p w14:paraId="7CED8E88" w14:textId="408120C7" w:rsidR="000846BA" w:rsidRPr="00C35725" w:rsidRDefault="00C35725" w:rsidP="00413FF3">
            <w:pPr>
              <w:pStyle w:val="a6"/>
              <w:jc w:val="center"/>
              <w:rPr>
                <w:rFonts w:ascii="Times New Roman" w:hAnsi="Times New Roman" w:cs="Times New Roman"/>
                <w:sz w:val="24"/>
                <w:szCs w:val="24"/>
              </w:rPr>
            </w:pPr>
            <w:r>
              <w:rPr>
                <w:rFonts w:ascii="Times New Roman" w:hAnsi="Times New Roman" w:cs="Times New Roman"/>
                <w:sz w:val="24"/>
                <w:szCs w:val="24"/>
              </w:rPr>
              <w:t>4</w:t>
            </w:r>
          </w:p>
        </w:tc>
      </w:tr>
      <w:tr w:rsidR="000846BA" w14:paraId="6C290F1E" w14:textId="77777777" w:rsidTr="000846BA">
        <w:trPr>
          <w:trHeight w:val="700"/>
        </w:trPr>
        <w:tc>
          <w:tcPr>
            <w:tcW w:w="569" w:type="dxa"/>
          </w:tcPr>
          <w:p w14:paraId="5458752D" w14:textId="77777777" w:rsidR="000846BA" w:rsidRDefault="000846BA" w:rsidP="00413FF3">
            <w:pPr>
              <w:pStyle w:val="a6"/>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609430CA" w14:textId="27B53631" w:rsidR="000846BA" w:rsidRDefault="00C35725" w:rsidP="00413FF3">
            <w:pPr>
              <w:pStyle w:val="a6"/>
              <w:rPr>
                <w:rFonts w:ascii="Times New Roman" w:hAnsi="Times New Roman" w:cs="Times New Roman"/>
                <w:sz w:val="24"/>
                <w:szCs w:val="24"/>
              </w:rPr>
            </w:pPr>
            <w:r>
              <w:rPr>
                <w:rFonts w:ascii="Times New Roman" w:hAnsi="Times New Roman" w:cs="Times New Roman"/>
                <w:sz w:val="24"/>
                <w:szCs w:val="24"/>
              </w:rPr>
              <w:t>Упражнения и тренировка</w:t>
            </w:r>
          </w:p>
        </w:tc>
        <w:tc>
          <w:tcPr>
            <w:tcW w:w="2879" w:type="dxa"/>
          </w:tcPr>
          <w:p w14:paraId="30208F5F" w14:textId="145A1A1B" w:rsidR="000846BA" w:rsidRDefault="001E4368" w:rsidP="00413FF3">
            <w:pPr>
              <w:pStyle w:val="a6"/>
              <w:jc w:val="center"/>
              <w:rPr>
                <w:rFonts w:ascii="Times New Roman" w:hAnsi="Times New Roman" w:cs="Times New Roman"/>
                <w:sz w:val="24"/>
                <w:szCs w:val="24"/>
              </w:rPr>
            </w:pPr>
            <w:r>
              <w:rPr>
                <w:rFonts w:ascii="Times New Roman" w:hAnsi="Times New Roman" w:cs="Times New Roman"/>
                <w:sz w:val="24"/>
                <w:szCs w:val="24"/>
              </w:rPr>
              <w:t>4</w:t>
            </w:r>
          </w:p>
        </w:tc>
      </w:tr>
      <w:tr w:rsidR="000846BA" w14:paraId="2582386D" w14:textId="77777777" w:rsidTr="000846BA">
        <w:trPr>
          <w:trHeight w:val="739"/>
        </w:trPr>
        <w:tc>
          <w:tcPr>
            <w:tcW w:w="569" w:type="dxa"/>
          </w:tcPr>
          <w:p w14:paraId="7E35E968" w14:textId="77777777" w:rsidR="000846BA" w:rsidRDefault="000846BA" w:rsidP="00413FF3">
            <w:pPr>
              <w:pStyle w:val="a6"/>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75483031" w14:textId="2D8B1EEB" w:rsidR="000846BA" w:rsidRDefault="00C35725" w:rsidP="00413FF3">
            <w:pPr>
              <w:pStyle w:val="a6"/>
              <w:rPr>
                <w:rFonts w:ascii="Times New Roman" w:hAnsi="Times New Roman" w:cs="Times New Roman"/>
                <w:sz w:val="24"/>
                <w:szCs w:val="24"/>
              </w:rPr>
            </w:pPr>
            <w:r>
              <w:rPr>
                <w:rFonts w:ascii="Times New Roman" w:hAnsi="Times New Roman" w:cs="Times New Roman"/>
                <w:sz w:val="24"/>
                <w:szCs w:val="24"/>
              </w:rPr>
              <w:t>Игры</w:t>
            </w:r>
          </w:p>
        </w:tc>
        <w:tc>
          <w:tcPr>
            <w:tcW w:w="2879" w:type="dxa"/>
          </w:tcPr>
          <w:p w14:paraId="6D6DB9EA" w14:textId="51B9D7BA" w:rsidR="000846BA" w:rsidRDefault="001E4368" w:rsidP="00413FF3">
            <w:pPr>
              <w:pStyle w:val="a6"/>
              <w:jc w:val="center"/>
              <w:rPr>
                <w:rFonts w:ascii="Times New Roman" w:hAnsi="Times New Roman" w:cs="Times New Roman"/>
                <w:sz w:val="24"/>
                <w:szCs w:val="24"/>
              </w:rPr>
            </w:pPr>
            <w:r>
              <w:rPr>
                <w:rFonts w:ascii="Times New Roman" w:hAnsi="Times New Roman" w:cs="Times New Roman"/>
                <w:sz w:val="24"/>
                <w:szCs w:val="24"/>
              </w:rPr>
              <w:t>23</w:t>
            </w:r>
          </w:p>
        </w:tc>
      </w:tr>
      <w:tr w:rsidR="000846BA" w14:paraId="3E9ED6FC" w14:textId="77777777" w:rsidTr="000846BA">
        <w:trPr>
          <w:trHeight w:val="661"/>
        </w:trPr>
        <w:tc>
          <w:tcPr>
            <w:tcW w:w="7894" w:type="dxa"/>
            <w:gridSpan w:val="2"/>
          </w:tcPr>
          <w:p w14:paraId="6F3A6268" w14:textId="77777777" w:rsidR="000846BA" w:rsidRDefault="000846BA" w:rsidP="00413FF3">
            <w:pPr>
              <w:pStyle w:val="a6"/>
              <w:jc w:val="both"/>
              <w:rPr>
                <w:rFonts w:ascii="Times New Roman" w:hAnsi="Times New Roman" w:cs="Times New Roman"/>
                <w:sz w:val="24"/>
                <w:szCs w:val="24"/>
              </w:rPr>
            </w:pPr>
            <w:r>
              <w:rPr>
                <w:rFonts w:ascii="Times New Roman" w:hAnsi="Times New Roman" w:cs="Times New Roman"/>
                <w:sz w:val="24"/>
                <w:szCs w:val="24"/>
              </w:rPr>
              <w:t>Итого</w:t>
            </w:r>
          </w:p>
        </w:tc>
        <w:tc>
          <w:tcPr>
            <w:tcW w:w="2879" w:type="dxa"/>
          </w:tcPr>
          <w:p w14:paraId="2DDE2785" w14:textId="13D16686" w:rsidR="000846BA" w:rsidRDefault="001E4368" w:rsidP="00413FF3">
            <w:pPr>
              <w:pStyle w:val="a6"/>
              <w:jc w:val="center"/>
              <w:rPr>
                <w:rFonts w:ascii="Times New Roman" w:hAnsi="Times New Roman" w:cs="Times New Roman"/>
                <w:sz w:val="24"/>
                <w:szCs w:val="24"/>
              </w:rPr>
            </w:pPr>
            <w:r>
              <w:rPr>
                <w:rFonts w:ascii="Times New Roman" w:hAnsi="Times New Roman" w:cs="Times New Roman"/>
                <w:sz w:val="24"/>
                <w:szCs w:val="24"/>
              </w:rPr>
              <w:t>33</w:t>
            </w:r>
          </w:p>
        </w:tc>
      </w:tr>
    </w:tbl>
    <w:p w14:paraId="6EAA47D4" w14:textId="77777777" w:rsidR="00F00A65" w:rsidRDefault="00F00A65" w:rsidP="00F8336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082F81" w14:textId="77777777" w:rsidR="00413FF3" w:rsidRDefault="00413FF3" w:rsidP="00F8336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5AA4011" w14:textId="77777777" w:rsidR="008177FF" w:rsidRDefault="008177FF" w:rsidP="00F83361">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7F68A304" w14:textId="77777777" w:rsidR="008177FF" w:rsidRDefault="008177FF" w:rsidP="00F83361">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6C42BE4C" w14:textId="77777777" w:rsidR="008177FF" w:rsidRDefault="008177FF" w:rsidP="00F83361">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578B4E89" w14:textId="77777777" w:rsidR="008177FF" w:rsidRDefault="008177FF" w:rsidP="00F83361">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1E0CE6A4" w14:textId="77777777" w:rsidR="00F83361" w:rsidRDefault="00F83361" w:rsidP="00F8336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83361">
        <w:rPr>
          <w:rFonts w:ascii="Times New Roman" w:eastAsia="Times New Roman" w:hAnsi="Times New Roman" w:cs="Times New Roman"/>
          <w:b/>
          <w:bCs/>
          <w:color w:val="000000"/>
          <w:sz w:val="24"/>
          <w:szCs w:val="24"/>
          <w:lang w:eastAsia="ru-RU"/>
        </w:rPr>
        <w:t>Календарно-тематическое планирование</w:t>
      </w:r>
    </w:p>
    <w:p w14:paraId="6FF8D653" w14:textId="77777777" w:rsidR="00413FF3" w:rsidRPr="00F83361" w:rsidRDefault="00413FF3" w:rsidP="00F83361">
      <w:pPr>
        <w:shd w:val="clear" w:color="auto" w:fill="FFFFFF"/>
        <w:spacing w:after="0" w:line="240" w:lineRule="auto"/>
        <w:jc w:val="center"/>
        <w:rPr>
          <w:rFonts w:ascii="Arial" w:eastAsia="Times New Roman" w:hAnsi="Arial" w:cs="Arial"/>
          <w:color w:val="000000"/>
          <w:lang w:eastAsia="ru-RU"/>
        </w:rPr>
      </w:pPr>
    </w:p>
    <w:tbl>
      <w:tblPr>
        <w:tblW w:w="14879" w:type="dxa"/>
        <w:shd w:val="clear" w:color="auto" w:fill="FFFFFF"/>
        <w:tblCellMar>
          <w:left w:w="0" w:type="dxa"/>
          <w:right w:w="0" w:type="dxa"/>
        </w:tblCellMar>
        <w:tblLook w:val="04A0" w:firstRow="1" w:lastRow="0" w:firstColumn="1" w:lastColumn="0" w:noHBand="0" w:noVBand="1"/>
      </w:tblPr>
      <w:tblGrid>
        <w:gridCol w:w="771"/>
        <w:gridCol w:w="9714"/>
        <w:gridCol w:w="2268"/>
        <w:gridCol w:w="2126"/>
      </w:tblGrid>
      <w:tr w:rsidR="00EE3F25" w:rsidRPr="00F83361" w14:paraId="72CA3C93" w14:textId="77777777" w:rsidTr="002433E9">
        <w:tc>
          <w:tcPr>
            <w:tcW w:w="7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843298F" w14:textId="77777777" w:rsidR="002433E9" w:rsidRPr="00F83361" w:rsidRDefault="002433E9" w:rsidP="00F83361">
            <w:pPr>
              <w:spacing w:after="0" w:line="240" w:lineRule="auto"/>
              <w:jc w:val="center"/>
              <w:rPr>
                <w:rFonts w:ascii="Arial" w:eastAsia="Times New Roman" w:hAnsi="Arial" w:cs="Arial"/>
                <w:color w:val="000000"/>
                <w:lang w:eastAsia="ru-RU"/>
              </w:rPr>
            </w:pPr>
            <w:bookmarkStart w:id="1" w:name="adcb9e307779e6dd2a19590ddf128e297610d8ae"/>
            <w:bookmarkStart w:id="2" w:name="1"/>
            <w:bookmarkEnd w:id="1"/>
            <w:bookmarkEnd w:id="2"/>
            <w:r w:rsidRPr="00F83361">
              <w:rPr>
                <w:rFonts w:ascii="Times New Roman" w:eastAsia="Times New Roman" w:hAnsi="Times New Roman" w:cs="Times New Roman"/>
                <w:color w:val="000000"/>
                <w:sz w:val="24"/>
                <w:szCs w:val="24"/>
                <w:lang w:eastAsia="ru-RU"/>
              </w:rPr>
              <w:t>№п\</w:t>
            </w:r>
            <w:proofErr w:type="gramStart"/>
            <w:r w:rsidRPr="00F83361">
              <w:rPr>
                <w:rFonts w:ascii="Times New Roman" w:eastAsia="Times New Roman" w:hAnsi="Times New Roman" w:cs="Times New Roman"/>
                <w:color w:val="000000"/>
                <w:sz w:val="24"/>
                <w:szCs w:val="24"/>
                <w:lang w:eastAsia="ru-RU"/>
              </w:rPr>
              <w:t>п</w:t>
            </w:r>
            <w:proofErr w:type="gramEnd"/>
          </w:p>
        </w:tc>
        <w:tc>
          <w:tcPr>
            <w:tcW w:w="97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39E3316" w14:textId="77777777" w:rsidR="002433E9" w:rsidRPr="00F83361" w:rsidRDefault="002433E9" w:rsidP="00F83361">
            <w:pPr>
              <w:spacing w:after="0" w:line="240" w:lineRule="auto"/>
              <w:jc w:val="center"/>
              <w:rPr>
                <w:rFonts w:ascii="Arial" w:eastAsia="Times New Roman" w:hAnsi="Arial" w:cs="Arial"/>
                <w:color w:val="000000"/>
                <w:lang w:eastAsia="ru-RU"/>
              </w:rPr>
            </w:pPr>
            <w:r w:rsidRPr="00F83361">
              <w:rPr>
                <w:rFonts w:ascii="Times New Roman" w:eastAsia="Times New Roman" w:hAnsi="Times New Roman" w:cs="Times New Roman"/>
                <w:color w:val="000000"/>
                <w:sz w:val="24"/>
                <w:szCs w:val="24"/>
                <w:lang w:eastAsia="ru-RU"/>
              </w:rPr>
              <w:t>Тема урока</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1A8830" w14:textId="77777777" w:rsidR="002433E9" w:rsidRDefault="002433E9" w:rsidP="00F83361">
            <w:pPr>
              <w:spacing w:after="0" w:line="240" w:lineRule="auto"/>
              <w:jc w:val="center"/>
              <w:rPr>
                <w:rFonts w:ascii="Times New Roman" w:eastAsia="Times New Roman" w:hAnsi="Times New Roman" w:cs="Times New Roman"/>
                <w:color w:val="000000"/>
                <w:sz w:val="24"/>
                <w:szCs w:val="24"/>
                <w:lang w:eastAsia="ru-RU"/>
              </w:rPr>
            </w:pPr>
            <w:r w:rsidRPr="00F83361">
              <w:rPr>
                <w:rFonts w:ascii="Times New Roman" w:eastAsia="Times New Roman" w:hAnsi="Times New Roman" w:cs="Times New Roman"/>
                <w:color w:val="000000"/>
                <w:sz w:val="24"/>
                <w:szCs w:val="24"/>
                <w:lang w:eastAsia="ru-RU"/>
              </w:rPr>
              <w:t>Дата проведения</w:t>
            </w:r>
          </w:p>
          <w:p w14:paraId="7FE7984A" w14:textId="77777777" w:rsidR="002433E9" w:rsidRPr="00F83361" w:rsidRDefault="002433E9" w:rsidP="00F83361">
            <w:pPr>
              <w:spacing w:after="0" w:line="240" w:lineRule="auto"/>
              <w:jc w:val="center"/>
              <w:rPr>
                <w:rFonts w:ascii="Times New Roman" w:eastAsia="Times New Roman" w:hAnsi="Times New Roman" w:cs="Times New Roman"/>
                <w:color w:val="000000"/>
                <w:sz w:val="24"/>
                <w:szCs w:val="24"/>
                <w:lang w:eastAsia="ru-RU"/>
              </w:rPr>
            </w:pPr>
          </w:p>
        </w:tc>
      </w:tr>
      <w:tr w:rsidR="00EE3F25" w:rsidRPr="00F83361" w14:paraId="345116AF" w14:textId="77777777" w:rsidTr="002433E9">
        <w:tc>
          <w:tcPr>
            <w:tcW w:w="7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2D09B" w14:textId="77777777" w:rsidR="002433E9" w:rsidRPr="00F83361" w:rsidRDefault="002433E9" w:rsidP="00F83361">
            <w:pPr>
              <w:spacing w:after="0" w:line="240" w:lineRule="auto"/>
              <w:jc w:val="center"/>
              <w:rPr>
                <w:rFonts w:ascii="Times New Roman" w:eastAsia="Times New Roman" w:hAnsi="Times New Roman" w:cs="Times New Roman"/>
                <w:color w:val="000000"/>
                <w:sz w:val="24"/>
                <w:szCs w:val="24"/>
                <w:lang w:eastAsia="ru-RU"/>
              </w:rPr>
            </w:pPr>
          </w:p>
        </w:tc>
        <w:tc>
          <w:tcPr>
            <w:tcW w:w="97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89B83A" w14:textId="77777777" w:rsidR="002433E9" w:rsidRPr="00F83361" w:rsidRDefault="002433E9" w:rsidP="00F83361">
            <w:pPr>
              <w:spacing w:after="0" w:line="240" w:lineRule="auto"/>
              <w:jc w:val="center"/>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D74D2" w14:textId="77777777" w:rsidR="002433E9" w:rsidRPr="00F83361" w:rsidRDefault="002433E9" w:rsidP="00F833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4275768" w14:textId="77777777" w:rsidR="002433E9" w:rsidRPr="00F83361" w:rsidRDefault="002433E9" w:rsidP="00F833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w:t>
            </w:r>
          </w:p>
        </w:tc>
      </w:tr>
      <w:tr w:rsidR="00DE1566" w:rsidRPr="00F83361" w14:paraId="337C2C05"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38DE38" w14:textId="5FC6DA04" w:rsidR="00DE1566" w:rsidRPr="008C5BAE" w:rsidRDefault="00DE1566" w:rsidP="00F83361">
            <w:pPr>
              <w:spacing w:after="0" w:line="240" w:lineRule="auto"/>
              <w:jc w:val="center"/>
              <w:rPr>
                <w:rFonts w:ascii="Times New Roman" w:eastAsia="Times New Roman" w:hAnsi="Times New Roman" w:cs="Times New Roman"/>
                <w:color w:val="000000"/>
                <w:sz w:val="28"/>
                <w:szCs w:val="28"/>
                <w:lang w:eastAsia="ru-RU"/>
              </w:rPr>
            </w:pPr>
            <w:r w:rsidRPr="008C5BAE">
              <w:rPr>
                <w:rFonts w:ascii="Times New Roman" w:eastAsia="Times New Roman" w:hAnsi="Times New Roman" w:cs="Times New Roman"/>
                <w:color w:val="000000"/>
                <w:sz w:val="28"/>
                <w:szCs w:val="28"/>
                <w:lang w:eastAsia="ru-RU"/>
              </w:rPr>
              <w:t>1</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B1DF9C" w14:textId="6FEED71E" w:rsidR="00DE1566" w:rsidRPr="00DE1566" w:rsidRDefault="00DE1566" w:rsidP="00413FF3">
            <w:pPr>
              <w:spacing w:after="0" w:line="240" w:lineRule="auto"/>
              <w:rPr>
                <w:rFonts w:ascii="Times New Roman" w:eastAsia="Times New Roman" w:hAnsi="Times New Roman" w:cs="Times New Roman"/>
                <w:color w:val="000000"/>
                <w:sz w:val="28"/>
                <w:szCs w:val="28"/>
                <w:highlight w:val="yellow"/>
                <w:lang w:eastAsia="ru-RU"/>
              </w:rPr>
            </w:pPr>
            <w:r w:rsidRPr="000A1CE2">
              <w:t>Введение «Здравствуй, школьная страна».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C58A3" w14:textId="33B1E20D" w:rsidR="00DE1566" w:rsidRPr="00B24A5D" w:rsidRDefault="00DE1566" w:rsidP="00B24A5D">
            <w:pPr>
              <w:spacing w:after="0" w:line="240" w:lineRule="auto"/>
              <w:jc w:val="center"/>
              <w:rPr>
                <w:rFonts w:ascii="Times New Roman" w:eastAsia="Times New Roman" w:hAnsi="Times New Roman" w:cs="Times New Roman"/>
                <w:sz w:val="24"/>
                <w:szCs w:val="24"/>
                <w:lang w:eastAsia="ru-RU"/>
              </w:rPr>
            </w:pPr>
            <w:r w:rsidRPr="00B24A5D">
              <w:rPr>
                <w:rFonts w:ascii="Times New Roman" w:eastAsia="Times New Roman" w:hAnsi="Times New Roman" w:cs="Times New Roman"/>
                <w:sz w:val="24"/>
                <w:szCs w:val="24"/>
                <w:lang w:eastAsia="ru-RU"/>
              </w:rPr>
              <w:t>0</w:t>
            </w:r>
            <w:r w:rsidR="00B24A5D" w:rsidRPr="00B24A5D">
              <w:rPr>
                <w:rFonts w:ascii="Times New Roman" w:eastAsia="Times New Roman" w:hAnsi="Times New Roman" w:cs="Times New Roman"/>
                <w:sz w:val="24"/>
                <w:szCs w:val="24"/>
                <w:lang w:eastAsia="ru-RU"/>
              </w:rPr>
              <w:t>7</w:t>
            </w:r>
            <w:r w:rsidRPr="00B24A5D">
              <w:rPr>
                <w:rFonts w:ascii="Times New Roman" w:eastAsia="Times New Roman" w:hAnsi="Times New Roman" w:cs="Times New Roman"/>
                <w:sz w:val="24"/>
                <w:szCs w:val="24"/>
                <w:lang w:eastAsia="ru-RU"/>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4412D85"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49DB4622" w14:textId="77777777" w:rsidTr="008C5BAE">
        <w:trPr>
          <w:trHeight w:val="376"/>
        </w:trPr>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B9B8C" w14:textId="181CC908" w:rsidR="00DE1566" w:rsidRPr="00DE1566"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DE1566">
              <w:rPr>
                <w:rFonts w:ascii="Times New Roman" w:eastAsia="Times New Roman" w:hAnsi="Times New Roman" w:cs="Times New Roman"/>
                <w:color w:val="000000"/>
                <w:sz w:val="24"/>
                <w:szCs w:val="24"/>
                <w:lang w:eastAsia="ru-RU"/>
              </w:rPr>
              <w:t>2</w:t>
            </w:r>
            <w:r w:rsidRPr="00DE1566">
              <w:rPr>
                <w:rFonts w:ascii="Times New Roman" w:eastAsia="Times New Roman" w:hAnsi="Times New Roman" w:cs="Times New Roman"/>
                <w:color w:val="000000"/>
                <w:sz w:val="24"/>
                <w:szCs w:val="24"/>
                <w:lang w:eastAsia="ru-RU"/>
              </w:rPr>
              <w:br/>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B2F89" w14:textId="409683DF" w:rsidR="00DE1566" w:rsidRPr="00B24A5D" w:rsidRDefault="00DE1566" w:rsidP="00F17922">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lastRenderedPageBreak/>
              <w:t xml:space="preserve">Зачем делать зарядку. Игра «Дед  </w:t>
            </w:r>
            <w:proofErr w:type="spellStart"/>
            <w:r w:rsidRPr="00B24A5D">
              <w:rPr>
                <w:rFonts w:ascii="Times New Roman" w:hAnsi="Times New Roman" w:cs="Times New Roman"/>
                <w:sz w:val="24"/>
                <w:szCs w:val="24"/>
              </w:rPr>
              <w:t>Мазай</w:t>
            </w:r>
            <w:proofErr w:type="spellEnd"/>
            <w:r w:rsidRPr="00B24A5D">
              <w:rPr>
                <w:rFonts w:ascii="Times New Roman" w:hAnsi="Times New Roman" w:cs="Times New Roman"/>
                <w:sz w:val="24"/>
                <w:szCs w:val="24"/>
              </w:rPr>
              <w:t xml:space="preserve"> и зайцы».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B8744" w14:textId="57E885C1" w:rsidR="00DE1566" w:rsidRPr="00691EFB" w:rsidRDefault="00B24A5D" w:rsidP="00B24A5D">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14</w:t>
            </w:r>
            <w:r w:rsidR="00DE1566" w:rsidRPr="00691EFB">
              <w:rPr>
                <w:rFonts w:ascii="Times New Roman" w:eastAsia="Times New Roman" w:hAnsi="Times New Roman" w:cs="Times New Roman"/>
                <w:sz w:val="24"/>
                <w:szCs w:val="24"/>
                <w:lang w:eastAsia="ru-RU"/>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7A11625"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19EC140F" w14:textId="77777777" w:rsidTr="008C5BAE">
        <w:trPr>
          <w:trHeight w:val="398"/>
        </w:trPr>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1E6522" w14:textId="252581F5" w:rsidR="00DE1566" w:rsidRPr="00DE1566"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DE1566">
              <w:rPr>
                <w:rFonts w:ascii="Times New Roman" w:eastAsia="Times New Roman" w:hAnsi="Times New Roman" w:cs="Times New Roman"/>
                <w:color w:val="000000"/>
                <w:sz w:val="24"/>
                <w:szCs w:val="24"/>
                <w:lang w:eastAsia="ru-RU"/>
              </w:rPr>
              <w:lastRenderedPageBreak/>
              <w:t>3</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B1887" w14:textId="748DAF29" w:rsidR="00DE1566" w:rsidRPr="00B24A5D" w:rsidRDefault="00B247BC" w:rsidP="00DE1566">
            <w:pPr>
              <w:spacing w:after="0" w:line="240" w:lineRule="auto"/>
              <w:ind w:left="56" w:right="56"/>
              <w:rPr>
                <w:rFonts w:ascii="Times New Roman" w:hAnsi="Times New Roman" w:cs="Times New Roman"/>
                <w:sz w:val="24"/>
                <w:szCs w:val="24"/>
              </w:rPr>
            </w:pPr>
            <w:r>
              <w:rPr>
                <w:rFonts w:ascii="Times New Roman" w:hAnsi="Times New Roman" w:cs="Times New Roman"/>
                <w:sz w:val="24"/>
                <w:szCs w:val="24"/>
              </w:rPr>
              <w:t>Любимые доктора.</w:t>
            </w:r>
          </w:p>
          <w:p w14:paraId="351AC0F0" w14:textId="0518DF18" w:rsidR="00DE1566" w:rsidRPr="00B24A5D" w:rsidRDefault="00DE1566" w:rsidP="00DE1566">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Игра «Горелки»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88D21" w14:textId="13EA1A8C" w:rsidR="00DE1566" w:rsidRPr="00691EFB" w:rsidRDefault="00B24A5D" w:rsidP="00B24A5D">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21</w:t>
            </w:r>
            <w:r w:rsidR="00DE1566" w:rsidRPr="00691EFB">
              <w:rPr>
                <w:rFonts w:ascii="Times New Roman" w:eastAsia="Times New Roman" w:hAnsi="Times New Roman" w:cs="Times New Roman"/>
                <w:sz w:val="24"/>
                <w:szCs w:val="24"/>
                <w:lang w:eastAsia="ru-RU"/>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BFB11F0"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4736F359" w14:textId="77777777" w:rsidTr="008C5BAE">
        <w:trPr>
          <w:trHeight w:val="421"/>
        </w:trPr>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CA3E45" w14:textId="6DB451E0" w:rsidR="00DE1566" w:rsidRPr="00DE1566"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DE1566">
              <w:rPr>
                <w:rFonts w:ascii="Times New Roman" w:eastAsia="Times New Roman" w:hAnsi="Times New Roman" w:cs="Times New Roman"/>
                <w:color w:val="000000"/>
                <w:sz w:val="24"/>
                <w:szCs w:val="24"/>
                <w:lang w:eastAsia="ru-RU"/>
              </w:rPr>
              <w:t>4</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34816" w14:textId="77777777" w:rsidR="00DE1566" w:rsidRPr="00B24A5D" w:rsidRDefault="00DE1566" w:rsidP="00DE1566">
            <w:pPr>
              <w:spacing w:after="0" w:line="240" w:lineRule="auto"/>
              <w:rPr>
                <w:rFonts w:ascii="Times New Roman" w:hAnsi="Times New Roman" w:cs="Times New Roman"/>
                <w:sz w:val="24"/>
                <w:szCs w:val="24"/>
              </w:rPr>
            </w:pPr>
            <w:r w:rsidRPr="00B24A5D">
              <w:rPr>
                <w:rFonts w:ascii="Times New Roman" w:hAnsi="Times New Roman" w:cs="Times New Roman"/>
                <w:sz w:val="24"/>
                <w:szCs w:val="24"/>
              </w:rPr>
              <w:t>Помощники и друзья нашего тела. Зрение.</w:t>
            </w:r>
          </w:p>
          <w:p w14:paraId="39C3A719" w14:textId="52415E9D" w:rsidR="00DE1566" w:rsidRPr="00B24A5D" w:rsidRDefault="00DE1566" w:rsidP="00DE1566">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Игра «Кот и мыши»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E2F3E" w14:textId="0A5F5F1E" w:rsidR="00DE1566" w:rsidRPr="00691EFB" w:rsidRDefault="00B24A5D" w:rsidP="00B24A5D">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28</w:t>
            </w:r>
            <w:r w:rsidR="00DE1566" w:rsidRPr="00691EFB">
              <w:rPr>
                <w:rFonts w:ascii="Times New Roman" w:eastAsia="Times New Roman" w:hAnsi="Times New Roman" w:cs="Times New Roman"/>
                <w:sz w:val="24"/>
                <w:szCs w:val="24"/>
                <w:lang w:eastAsia="ru-RU"/>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9972A1A"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7E8B24FC"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27740" w14:textId="14F4711A" w:rsidR="00DE1566" w:rsidRPr="00DE1566"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DE1566">
              <w:rPr>
                <w:rFonts w:ascii="Times New Roman" w:eastAsia="Times New Roman" w:hAnsi="Times New Roman" w:cs="Times New Roman"/>
                <w:color w:val="000000"/>
                <w:sz w:val="24"/>
                <w:szCs w:val="24"/>
                <w:lang w:eastAsia="ru-RU"/>
              </w:rPr>
              <w:t>5</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458487" w14:textId="4E39FA50" w:rsidR="00DE1566" w:rsidRPr="00B24A5D" w:rsidRDefault="00DE1566"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Помощники и друзья нашего тела. Слух. Игра «</w:t>
            </w:r>
            <w:proofErr w:type="gramStart"/>
            <w:r w:rsidRPr="00B24A5D">
              <w:rPr>
                <w:rFonts w:ascii="Times New Roman" w:hAnsi="Times New Roman" w:cs="Times New Roman"/>
                <w:sz w:val="24"/>
                <w:szCs w:val="24"/>
              </w:rPr>
              <w:t>Отгадай</w:t>
            </w:r>
            <w:proofErr w:type="gramEnd"/>
            <w:r w:rsidRPr="00B24A5D">
              <w:rPr>
                <w:rFonts w:ascii="Times New Roman" w:hAnsi="Times New Roman" w:cs="Times New Roman"/>
                <w:sz w:val="24"/>
                <w:szCs w:val="24"/>
              </w:rPr>
              <w:t xml:space="preserve"> чей голос».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A0450" w14:textId="0FD79F8C" w:rsidR="00DE1566" w:rsidRPr="00691EFB" w:rsidRDefault="00B24A5D" w:rsidP="00B24A5D">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05</w:t>
            </w:r>
            <w:r w:rsidR="00DE1566" w:rsidRPr="00691EFB">
              <w:rPr>
                <w:rFonts w:ascii="Times New Roman" w:eastAsia="Times New Roman" w:hAnsi="Times New Roman" w:cs="Times New Roman"/>
                <w:sz w:val="24"/>
                <w:szCs w:val="24"/>
                <w:lang w:eastAsia="ru-RU"/>
              </w:rPr>
              <w:t>.</w:t>
            </w:r>
            <w:r w:rsidRPr="00691EFB">
              <w:rPr>
                <w:rFonts w:ascii="Times New Roman" w:eastAsia="Times New Roman" w:hAnsi="Times New Roman" w:cs="Times New Roman"/>
                <w:sz w:val="24"/>
                <w:szCs w:val="24"/>
                <w:lang w:eastAsia="ru-RU"/>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A843FAA"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42C68194" w14:textId="77777777" w:rsidTr="008C5BAE">
        <w:trPr>
          <w:trHeight w:val="414"/>
        </w:trPr>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6DBA5" w14:textId="209FC63A" w:rsidR="00DE1566" w:rsidRPr="00DE1566"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DE1566">
              <w:rPr>
                <w:rFonts w:ascii="Times New Roman" w:eastAsia="Times New Roman" w:hAnsi="Times New Roman" w:cs="Times New Roman"/>
                <w:color w:val="000000"/>
                <w:sz w:val="24"/>
                <w:szCs w:val="24"/>
                <w:lang w:eastAsia="ru-RU"/>
              </w:rPr>
              <w:t>6</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52BC5" w14:textId="7B94F368" w:rsidR="00DE1566" w:rsidRPr="00B24A5D" w:rsidRDefault="00DE1566" w:rsidP="00413FF3">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Помощники и друзья нашего тела. Вкус и обоняние. Игра «</w:t>
            </w:r>
            <w:proofErr w:type="gramStart"/>
            <w:r w:rsidRPr="00B24A5D">
              <w:rPr>
                <w:rFonts w:ascii="Times New Roman" w:hAnsi="Times New Roman" w:cs="Times New Roman"/>
                <w:sz w:val="24"/>
                <w:szCs w:val="24"/>
              </w:rPr>
              <w:t>Съедобное</w:t>
            </w:r>
            <w:proofErr w:type="gramEnd"/>
            <w:r w:rsidRPr="00B24A5D">
              <w:rPr>
                <w:rFonts w:ascii="Times New Roman" w:hAnsi="Times New Roman" w:cs="Times New Roman"/>
                <w:sz w:val="24"/>
                <w:szCs w:val="24"/>
              </w:rPr>
              <w:t xml:space="preserve"> – несъедобное».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D14CF" w14:textId="2A45FD0C" w:rsidR="00DE1566" w:rsidRPr="00691EFB" w:rsidRDefault="00B24A5D" w:rsidP="00B24A5D">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19</w:t>
            </w:r>
            <w:r w:rsidR="00DE1566" w:rsidRPr="00691EFB">
              <w:rPr>
                <w:rFonts w:ascii="Times New Roman" w:eastAsia="Times New Roman" w:hAnsi="Times New Roman" w:cs="Times New Roman"/>
                <w:color w:val="000000"/>
                <w:sz w:val="24"/>
                <w:szCs w:val="24"/>
                <w:lang w:eastAsia="ru-RU"/>
              </w:rPr>
              <w:t>.</w:t>
            </w:r>
            <w:r w:rsidRPr="00691EFB">
              <w:rPr>
                <w:rFonts w:ascii="Times New Roman" w:eastAsia="Times New Roman" w:hAnsi="Times New Roman" w:cs="Times New Roman"/>
                <w:color w:val="000000"/>
                <w:sz w:val="24"/>
                <w:szCs w:val="24"/>
                <w:lang w:eastAsia="ru-RU"/>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33426EF"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0F035DAB"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36434D" w14:textId="18CEE1A1" w:rsidR="00DE1566" w:rsidRPr="00DE1566" w:rsidRDefault="00DE1566" w:rsidP="00F83361">
            <w:pPr>
              <w:spacing w:after="0" w:line="240" w:lineRule="auto"/>
              <w:jc w:val="center"/>
              <w:rPr>
                <w:rFonts w:ascii="Times New Roman" w:eastAsia="Times New Roman" w:hAnsi="Times New Roman" w:cs="Times New Roman"/>
                <w:b/>
                <w:color w:val="000000"/>
                <w:sz w:val="24"/>
                <w:szCs w:val="24"/>
                <w:lang w:val="en-US" w:eastAsia="ru-RU"/>
              </w:rPr>
            </w:pPr>
            <w:r w:rsidRPr="00DE1566">
              <w:rPr>
                <w:rFonts w:ascii="Times New Roman" w:eastAsia="Times New Roman" w:hAnsi="Times New Roman" w:cs="Times New Roman"/>
                <w:b/>
                <w:color w:val="000000"/>
                <w:sz w:val="24"/>
                <w:szCs w:val="24"/>
                <w:lang w:val="en-US" w:eastAsia="ru-RU"/>
              </w:rPr>
              <w:t>7</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C0CB13" w14:textId="588D9743" w:rsidR="00DE1566" w:rsidRPr="00B24A5D" w:rsidRDefault="00DE1566"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eastAsia="Calibri" w:hAnsi="Times New Roman" w:cs="Times New Roman"/>
                <w:sz w:val="24"/>
                <w:szCs w:val="24"/>
              </w:rPr>
              <w:t>Помощники и друзья нашего тела. Осязание и боль. Упражнение на координацию движения.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3B532C" w14:textId="49582D4F" w:rsidR="00DE1566" w:rsidRPr="00691EFB" w:rsidRDefault="00DE1566" w:rsidP="00B24A5D">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w:t>
            </w:r>
            <w:r w:rsidR="00B24A5D" w:rsidRPr="00691EFB">
              <w:rPr>
                <w:rFonts w:ascii="Times New Roman" w:eastAsia="Times New Roman" w:hAnsi="Times New Roman" w:cs="Times New Roman"/>
                <w:sz w:val="24"/>
                <w:szCs w:val="24"/>
                <w:lang w:eastAsia="ru-RU"/>
              </w:rPr>
              <w:t>6</w:t>
            </w:r>
            <w:r w:rsidRPr="00691EFB">
              <w:rPr>
                <w:rFonts w:ascii="Times New Roman" w:eastAsia="Times New Roman" w:hAnsi="Times New Roman" w:cs="Times New Roman"/>
                <w:sz w:val="24"/>
                <w:szCs w:val="24"/>
                <w:lang w:eastAsia="ru-RU"/>
              </w:rPr>
              <w:t>.</w:t>
            </w:r>
            <w:r w:rsidR="00B24A5D" w:rsidRPr="00691EFB">
              <w:rPr>
                <w:rFonts w:ascii="Times New Roman" w:eastAsia="Times New Roman" w:hAnsi="Times New Roman" w:cs="Times New Roman"/>
                <w:sz w:val="24"/>
                <w:szCs w:val="24"/>
                <w:lang w:eastAsia="ru-RU"/>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7F28C76"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13EE8B5E" w14:textId="77777777" w:rsidTr="008C5BAE">
        <w:trPr>
          <w:trHeight w:val="513"/>
        </w:trPr>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2D1196" w14:textId="0EA41F30" w:rsidR="00DE1566" w:rsidRPr="00DE1566"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DE1566">
              <w:rPr>
                <w:rFonts w:ascii="Times New Roman" w:eastAsia="Times New Roman" w:hAnsi="Times New Roman" w:cs="Times New Roman"/>
                <w:color w:val="000000"/>
                <w:sz w:val="24"/>
                <w:szCs w:val="24"/>
                <w:lang w:eastAsia="ru-RU"/>
              </w:rPr>
              <w:t>8</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085E44" w14:textId="233D9294" w:rsidR="00DE1566" w:rsidRPr="00B24A5D" w:rsidRDefault="00DE1566" w:rsidP="00413FF3">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Как быть стойким? Упражнения и игры на осанку.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152814" w14:textId="3D3A24A9" w:rsidR="00DE1566" w:rsidRPr="00691EFB" w:rsidRDefault="00B24A5D" w:rsidP="00B24A5D">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02</w:t>
            </w:r>
            <w:r w:rsidR="00DE1566" w:rsidRPr="00691EFB">
              <w:rPr>
                <w:rFonts w:ascii="Times New Roman" w:eastAsia="Times New Roman" w:hAnsi="Times New Roman" w:cs="Times New Roman"/>
                <w:color w:val="000000"/>
                <w:sz w:val="24"/>
                <w:szCs w:val="24"/>
                <w:lang w:eastAsia="ru-RU"/>
              </w:rPr>
              <w:t>.</w:t>
            </w:r>
            <w:r w:rsidRPr="00691EFB">
              <w:rPr>
                <w:rFonts w:ascii="Times New Roman" w:eastAsia="Times New Roman" w:hAnsi="Times New Roman" w:cs="Times New Roman"/>
                <w:color w:val="000000"/>
                <w:sz w:val="24"/>
                <w:szCs w:val="24"/>
                <w:lang w:eastAsia="ru-RU"/>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9AF44C8"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073CB980"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655F67" w14:textId="30740882"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9</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09CC7B" w14:textId="3F3FC42E" w:rsidR="00DE1566" w:rsidRPr="00B24A5D" w:rsidRDefault="00DE1566"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Наши помощники закалка и тренировка. Игры на развитие быстроты.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67143" w14:textId="7D5272AC" w:rsidR="00DE1566" w:rsidRPr="00691EFB" w:rsidRDefault="00B24A5D" w:rsidP="0036619A">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09.11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463E45F"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4BBC27BF"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17A654" w14:textId="6DA85B47"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10</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54C2ED" w14:textId="750AFE35" w:rsidR="00DE1566" w:rsidRPr="00B24A5D" w:rsidRDefault="00DE1566"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eastAsia="Calibri" w:hAnsi="Times New Roman" w:cs="Times New Roman"/>
                <w:sz w:val="24"/>
                <w:szCs w:val="24"/>
              </w:rPr>
              <w:t>Твоё питание. Игры с мячом.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6D2D8" w14:textId="0C6117DC" w:rsidR="00DE1566" w:rsidRPr="00691EFB" w:rsidRDefault="00B24A5D"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16.11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D936CA7"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7459DCB0"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4DA594" w14:textId="3E2034F8" w:rsidR="00DE1566" w:rsidRPr="00B24A5D" w:rsidRDefault="00DE1566" w:rsidP="0003016D">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11</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5D46B" w14:textId="7127651A" w:rsidR="00DE1566" w:rsidRPr="00B24A5D" w:rsidRDefault="00DE1566"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Витамины и их роль. Игры на развитие внимания.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42C272" w14:textId="5153E856" w:rsidR="00DE1566" w:rsidRPr="00691EFB" w:rsidRDefault="00B24A5D"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30.11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B2A6463"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7A8EC679"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6B0464" w14:textId="4451F849" w:rsidR="00DE1566" w:rsidRPr="00B24A5D" w:rsidRDefault="00DE1566" w:rsidP="0003016D">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12</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45602" w14:textId="2D323345" w:rsidR="00DE1566" w:rsidRPr="00B24A5D" w:rsidRDefault="00DE1566"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Зубы и уход за ними. Игры на развитие ловкости.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B450DC" w14:textId="2E74FC34" w:rsidR="00DE1566" w:rsidRPr="00691EFB" w:rsidRDefault="00B24A5D" w:rsidP="0036619A">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07.12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E8EE25C"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26BE4435"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11541" w14:textId="2D569C44" w:rsidR="00DE1566" w:rsidRPr="00B24A5D" w:rsidRDefault="00DE1566" w:rsidP="0003016D">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13</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93DD8" w14:textId="764BA7C1" w:rsidR="00DE1566" w:rsidRPr="00B24A5D" w:rsidRDefault="00DE1566"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eastAsia="Times New Roman" w:hAnsi="Times New Roman" w:cs="Times New Roman"/>
                <w:color w:val="000000"/>
                <w:sz w:val="24"/>
                <w:szCs w:val="24"/>
                <w:lang w:eastAsia="ru-RU"/>
              </w:rPr>
              <w:t>Как победить болезни. Игры «Класс смирно», «За флажками»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468280" w14:textId="5A349227" w:rsidR="00DE1566" w:rsidRPr="00691EFB" w:rsidRDefault="00B24A5D"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14.12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3094C3B"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0F874722"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B77BF" w14:textId="487FAE54" w:rsidR="00DE1566" w:rsidRPr="00B24A5D" w:rsidRDefault="00DE1566" w:rsidP="0003016D">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14</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3DDA11" w14:textId="1D30569F" w:rsidR="00DE1566" w:rsidRPr="00B24A5D" w:rsidRDefault="00B24A5D"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eastAsia="Calibri" w:hAnsi="Times New Roman" w:cs="Times New Roman"/>
                <w:sz w:val="24"/>
                <w:szCs w:val="24"/>
              </w:rPr>
              <w:t>Твоё здоровье.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3856F" w14:textId="4A3A348B" w:rsidR="00DE1566" w:rsidRPr="00691EFB" w:rsidRDefault="00B24A5D"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21.12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C82C334"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0DD62115"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C0A164" w14:textId="3BB94237" w:rsidR="00DE1566" w:rsidRPr="00B24A5D" w:rsidRDefault="00DE1566" w:rsidP="00CB5D11">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15</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59CFE9" w14:textId="24681C7C" w:rsidR="00DE1566" w:rsidRPr="00B24A5D" w:rsidRDefault="00B24A5D"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eastAsia="Times New Roman" w:hAnsi="Times New Roman" w:cs="Times New Roman"/>
                <w:color w:val="000000"/>
                <w:sz w:val="24"/>
                <w:szCs w:val="24"/>
                <w:lang w:eastAsia="ru-RU"/>
              </w:rPr>
              <w:t>Игры с мячом «Охотники и утки».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9FA56" w14:textId="014C69E9" w:rsidR="00DE1566" w:rsidRPr="00691EFB" w:rsidRDefault="00B24A5D"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28.12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8555CCE"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7B488E0D" w14:textId="77777777" w:rsidTr="002433E9">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CBDDCB" w14:textId="78E4D42F" w:rsidR="00DE1566" w:rsidRPr="00B24A5D" w:rsidRDefault="00DE1566" w:rsidP="00CB5D11">
            <w:pPr>
              <w:spacing w:after="0" w:line="240" w:lineRule="auto"/>
              <w:jc w:val="center"/>
              <w:rPr>
                <w:rFonts w:ascii="Times New Roman" w:eastAsia="Times New Roman" w:hAnsi="Times New Roman" w:cs="Times New Roman"/>
                <w:sz w:val="24"/>
                <w:szCs w:val="24"/>
                <w:lang w:eastAsia="ru-RU"/>
              </w:rPr>
            </w:pPr>
            <w:r w:rsidRPr="00B24A5D">
              <w:rPr>
                <w:rFonts w:ascii="Times New Roman" w:eastAsia="Times New Roman" w:hAnsi="Times New Roman" w:cs="Times New Roman"/>
                <w:sz w:val="24"/>
                <w:szCs w:val="24"/>
                <w:lang w:eastAsia="ru-RU"/>
              </w:rPr>
              <w:t>16</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F459A" w14:textId="2D47B1A2" w:rsidR="00DE1566" w:rsidRPr="00B24A5D" w:rsidRDefault="00BE211C" w:rsidP="00413FF3">
            <w:pPr>
              <w:spacing w:after="0" w:line="240" w:lineRule="auto"/>
              <w:rPr>
                <w:rFonts w:ascii="Times New Roman" w:eastAsia="Times New Roman" w:hAnsi="Times New Roman" w:cs="Times New Roman"/>
                <w:sz w:val="24"/>
                <w:szCs w:val="24"/>
                <w:highlight w:val="yellow"/>
                <w:lang w:eastAsia="ru-RU"/>
              </w:rPr>
            </w:pPr>
            <w:r w:rsidRPr="00B24A5D">
              <w:rPr>
                <w:rFonts w:ascii="Times New Roman" w:eastAsia="Times New Roman" w:hAnsi="Times New Roman" w:cs="Times New Roman"/>
                <w:color w:val="000000"/>
                <w:sz w:val="24"/>
                <w:szCs w:val="24"/>
                <w:lang w:eastAsia="ru-RU"/>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5DE89B" w14:textId="5304A60C" w:rsidR="00DE1566" w:rsidRPr="00691EFB" w:rsidRDefault="00B24A5D" w:rsidP="0036619A">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11.01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CB15CF9"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1D931970"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8B265" w14:textId="74B6D6F3"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17</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0AB67" w14:textId="165760C3" w:rsidR="00DE1566" w:rsidRPr="00B24A5D" w:rsidRDefault="00BE211C" w:rsidP="00413FF3">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eastAsia="Times New Roman" w:hAnsi="Times New Roman" w:cs="Times New Roman"/>
                <w:color w:val="000000"/>
                <w:sz w:val="24"/>
                <w:szCs w:val="24"/>
                <w:lang w:eastAsia="ru-RU"/>
              </w:rPr>
              <w:t>Игры на свежем воздухе. «Два мороза», «Метко в цель».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0C58AC" w14:textId="11BDEB88" w:rsidR="00DE1566" w:rsidRPr="00691EFB" w:rsidRDefault="00B24A5D" w:rsidP="00413FF3">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18.01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BB2988C"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646498D0"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3AAB7" w14:textId="18D6E567"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eastAsia="ru-RU"/>
              </w:rPr>
              <w:t>18</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8FDD4" w14:textId="7C853AFC" w:rsidR="00DE1566" w:rsidRPr="00B24A5D" w:rsidRDefault="00BE211C"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2E9591" w14:textId="5AFADD6D" w:rsidR="00DE1566" w:rsidRPr="00691EFB" w:rsidRDefault="00B24A5D" w:rsidP="0036619A">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25.01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E2CB691"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6DD926C0" w14:textId="77777777" w:rsidTr="0003016D">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07834" w14:textId="65590C90"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19</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A00EB9" w14:textId="1D2ED328" w:rsidR="00DE1566" w:rsidRPr="00B24A5D" w:rsidRDefault="00B24A5D"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eastAsia="Times New Roman" w:hAnsi="Times New Roman" w:cs="Times New Roman"/>
                <w:color w:val="000000"/>
                <w:sz w:val="24"/>
                <w:szCs w:val="24"/>
                <w:lang w:eastAsia="ru-RU"/>
              </w:rPr>
              <w:t>Веселые старты со скакалкой.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61B303" w14:textId="507076C1" w:rsidR="00DE1566" w:rsidRPr="00691EFB" w:rsidRDefault="00B24A5D"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01.02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61D51D5"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288EE65E"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B093CE" w14:textId="5BD69BFD"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val="en-US" w:eastAsia="ru-RU"/>
              </w:rPr>
              <w:t>2</w:t>
            </w:r>
            <w:r w:rsidRPr="00B24A5D">
              <w:rPr>
                <w:rFonts w:ascii="Times New Roman" w:eastAsia="Times New Roman" w:hAnsi="Times New Roman" w:cs="Times New Roman"/>
                <w:color w:val="000000"/>
                <w:sz w:val="24"/>
                <w:szCs w:val="24"/>
                <w:lang w:eastAsia="ru-RU"/>
              </w:rPr>
              <w:t>0</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309A6" w14:textId="1BA209A8" w:rsidR="00DE1566" w:rsidRPr="00B24A5D" w:rsidRDefault="00B24A5D"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Игры со скакалкой.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35E78B" w14:textId="69B56EE4" w:rsidR="00DE1566" w:rsidRPr="00691EFB" w:rsidRDefault="00B24A5D" w:rsidP="00413FF3">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08.02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D0088DA"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1950BFD1"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286F74" w14:textId="37DF9163"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24A5D">
              <w:rPr>
                <w:rFonts w:ascii="Times New Roman" w:eastAsia="Times New Roman" w:hAnsi="Times New Roman" w:cs="Times New Roman"/>
                <w:color w:val="000000"/>
                <w:sz w:val="24"/>
                <w:szCs w:val="24"/>
                <w:lang w:val="en-US" w:eastAsia="ru-RU"/>
              </w:rPr>
              <w:t>2</w:t>
            </w:r>
            <w:r w:rsidRPr="00B24A5D">
              <w:rPr>
                <w:rFonts w:ascii="Times New Roman" w:eastAsia="Times New Roman" w:hAnsi="Times New Roman" w:cs="Times New Roman"/>
                <w:color w:val="000000"/>
                <w:sz w:val="24"/>
                <w:szCs w:val="24"/>
                <w:lang w:eastAsia="ru-RU"/>
              </w:rPr>
              <w:t>1</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487DAB" w14:textId="3FFB786D" w:rsidR="00DE1566" w:rsidRPr="00B24A5D" w:rsidRDefault="00BE211C"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Весёлые старты с мячом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0A02BA" w14:textId="7DD1D1DF" w:rsidR="00DE1566" w:rsidRPr="00691EFB" w:rsidRDefault="00B24A5D" w:rsidP="0036619A">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15.02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E179234"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554EAB90" w14:textId="77777777" w:rsidTr="002433E9">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68AEA" w14:textId="29E1727F"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22</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C159D" w14:textId="2DF475C9" w:rsidR="00DE1566" w:rsidRPr="00B24A5D" w:rsidRDefault="00BE211C"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Игры с мячом.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6035F" w14:textId="437CD037" w:rsidR="00DE1566" w:rsidRPr="00691EFB" w:rsidRDefault="00BE211C" w:rsidP="00413FF3">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01.03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C7C3D76"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64A15A71"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48E642" w14:textId="0E09B928"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23</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6388E" w14:textId="7A85B4DF" w:rsidR="00DE1566" w:rsidRPr="00B24A5D" w:rsidRDefault="00BE211C"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Игры с прыжками.</w:t>
            </w:r>
            <w:r w:rsidR="00B247BC">
              <w:rPr>
                <w:rFonts w:ascii="Times New Roman" w:hAnsi="Times New Roman" w:cs="Times New Roman"/>
                <w:sz w:val="24"/>
                <w:szCs w:val="24"/>
              </w:rPr>
              <w:t xml:space="preserve"> </w:t>
            </w:r>
            <w:r w:rsidRPr="00B24A5D">
              <w:rPr>
                <w:rFonts w:ascii="Times New Roman" w:hAnsi="Times New Roman" w:cs="Times New Roman"/>
                <w:sz w:val="24"/>
                <w:szCs w:val="24"/>
              </w:rPr>
              <w:t>«Попрыгунчики – воробушки»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4A3D5" w14:textId="63CC6C1C" w:rsidR="00DE1566" w:rsidRPr="00691EFB" w:rsidRDefault="00BE211C" w:rsidP="00413FF3">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15.03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A2E1325"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6D47D88B" w14:textId="77777777" w:rsidTr="008C5BAE">
        <w:trPr>
          <w:trHeight w:val="256"/>
        </w:trPr>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77F63" w14:textId="72D9B99E"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24</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B2F53" w14:textId="3805C1B5" w:rsidR="00DE1566" w:rsidRPr="00B24A5D" w:rsidRDefault="00BE211C" w:rsidP="00413FF3">
            <w:pPr>
              <w:spacing w:after="0" w:line="240" w:lineRule="auto"/>
              <w:ind w:left="56"/>
              <w:rPr>
                <w:rFonts w:ascii="Times New Roman" w:eastAsia="Times New Roman" w:hAnsi="Times New Roman" w:cs="Times New Roman"/>
                <w:color w:val="000000"/>
                <w:sz w:val="24"/>
                <w:szCs w:val="24"/>
                <w:highlight w:val="yellow"/>
                <w:lang w:eastAsia="ru-RU"/>
              </w:rPr>
            </w:pPr>
            <w:r w:rsidRPr="00B24A5D">
              <w:rPr>
                <w:rFonts w:ascii="Times New Roman" w:eastAsia="Times New Roman" w:hAnsi="Times New Roman" w:cs="Times New Roman"/>
                <w:color w:val="000000"/>
                <w:sz w:val="24"/>
                <w:szCs w:val="24"/>
                <w:lang w:eastAsia="ru-RU"/>
              </w:rPr>
              <w:t xml:space="preserve"> «Солнце воздух и вода – наши лучшие друзья». Игры со скакалкой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738E37" w14:textId="54827E68" w:rsidR="00DE1566" w:rsidRPr="00691EFB" w:rsidRDefault="00BE211C"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22.03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F23D8FB"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55692583"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F4AB6E" w14:textId="77F96324"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25</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1564E" w14:textId="753E3AF7" w:rsidR="00DE1566" w:rsidRPr="00B24A5D" w:rsidRDefault="00B24A5D" w:rsidP="00413FF3">
            <w:pPr>
              <w:spacing w:after="0" w:line="240" w:lineRule="auto"/>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Веселые старты с предметами.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8D9C8" w14:textId="350DD666" w:rsidR="00DE1566" w:rsidRPr="00691EFB" w:rsidRDefault="00BE211C" w:rsidP="0036619A">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29.03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A07B9A1"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534DE47C"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929338" w14:textId="5956ABBA" w:rsidR="00DE1566" w:rsidRPr="00BE211C"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E211C">
              <w:rPr>
                <w:rFonts w:ascii="Times New Roman" w:eastAsia="Times New Roman" w:hAnsi="Times New Roman" w:cs="Times New Roman"/>
                <w:color w:val="000000"/>
                <w:sz w:val="24"/>
                <w:szCs w:val="24"/>
                <w:lang w:eastAsia="ru-RU"/>
              </w:rPr>
              <w:t>26</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67E60" w14:textId="1C148CF1" w:rsidR="00DE1566" w:rsidRPr="00B24A5D" w:rsidRDefault="00BE211C" w:rsidP="00413FF3">
            <w:pPr>
              <w:spacing w:after="0" w:line="240" w:lineRule="auto"/>
              <w:ind w:left="56"/>
              <w:rPr>
                <w:rFonts w:ascii="Times New Roman" w:eastAsia="Times New Roman" w:hAnsi="Times New Roman" w:cs="Times New Roman"/>
                <w:color w:val="000000"/>
                <w:sz w:val="24"/>
                <w:szCs w:val="24"/>
                <w:highlight w:val="yellow"/>
                <w:lang w:eastAsia="ru-RU"/>
              </w:rPr>
            </w:pPr>
            <w:r>
              <w:rPr>
                <w:rFonts w:ascii="Times New Roman" w:hAnsi="Times New Roman" w:cs="Times New Roman"/>
                <w:sz w:val="24"/>
                <w:szCs w:val="24"/>
              </w:rPr>
              <w:t>Игры с обручами.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AD0BE" w14:textId="2806FD1E" w:rsidR="00DE1566" w:rsidRPr="00691EFB" w:rsidRDefault="00BE211C"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12.04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8B6AE6A"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346899F2"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6265E" w14:textId="3D5806E8" w:rsidR="00DE1566" w:rsidRPr="00BE211C"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E211C">
              <w:rPr>
                <w:rFonts w:ascii="Times New Roman" w:eastAsia="Times New Roman" w:hAnsi="Times New Roman" w:cs="Times New Roman"/>
                <w:color w:val="000000"/>
                <w:sz w:val="24"/>
                <w:szCs w:val="24"/>
                <w:lang w:eastAsia="ru-RU"/>
              </w:rPr>
              <w:t>27</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4A8EEE" w14:textId="5FD654D9" w:rsidR="00DE1566" w:rsidRPr="00B24A5D" w:rsidRDefault="00B24A5D" w:rsidP="00413FF3">
            <w:pPr>
              <w:spacing w:after="0" w:line="240" w:lineRule="auto"/>
              <w:ind w:left="56"/>
              <w:rPr>
                <w:rFonts w:ascii="Times New Roman" w:eastAsia="Times New Roman" w:hAnsi="Times New Roman" w:cs="Times New Roman"/>
                <w:color w:val="000000"/>
                <w:sz w:val="24"/>
                <w:szCs w:val="24"/>
                <w:highlight w:val="yellow"/>
                <w:lang w:eastAsia="ru-RU"/>
              </w:rPr>
            </w:pPr>
            <w:r w:rsidRPr="00B24A5D">
              <w:rPr>
                <w:rFonts w:ascii="Times New Roman" w:eastAsia="Times New Roman" w:hAnsi="Times New Roman" w:cs="Times New Roman"/>
                <w:color w:val="000000"/>
                <w:sz w:val="24"/>
                <w:szCs w:val="24"/>
                <w:lang w:eastAsia="ru-RU"/>
              </w:rPr>
              <w:t>Зарница.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A35CD" w14:textId="5BA0CEC8" w:rsidR="00DE1566" w:rsidRPr="00691EFB" w:rsidRDefault="00BE211C" w:rsidP="0036619A">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19.04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6CEBE55" w14:textId="77777777" w:rsidR="00DE1566" w:rsidRPr="00F83361" w:rsidRDefault="00DE1566" w:rsidP="00F83361">
            <w:pPr>
              <w:spacing w:after="0" w:line="240" w:lineRule="auto"/>
              <w:rPr>
                <w:rFonts w:ascii="Arial" w:eastAsia="Times New Roman" w:hAnsi="Arial" w:cs="Arial"/>
                <w:color w:val="000000"/>
                <w:lang w:eastAsia="ru-RU"/>
              </w:rPr>
            </w:pPr>
          </w:p>
        </w:tc>
      </w:tr>
      <w:tr w:rsidR="00DE1566" w:rsidRPr="00F83361" w14:paraId="7B947FCF"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E6B54D" w14:textId="2F2E3DFC" w:rsidR="00DE1566" w:rsidRPr="00BE211C"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E211C">
              <w:rPr>
                <w:rFonts w:ascii="Times New Roman" w:eastAsia="Times New Roman" w:hAnsi="Times New Roman" w:cs="Times New Roman"/>
                <w:color w:val="000000"/>
                <w:sz w:val="24"/>
                <w:szCs w:val="24"/>
                <w:lang w:eastAsia="ru-RU"/>
              </w:rPr>
              <w:t>28</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62363" w14:textId="162A5C1A" w:rsidR="00DE1566" w:rsidRPr="00B24A5D" w:rsidRDefault="00B24A5D" w:rsidP="00413FF3">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B24A5D">
              <w:rPr>
                <w:rFonts w:ascii="Times New Roman" w:hAnsi="Times New Roman" w:cs="Times New Roman"/>
                <w:sz w:val="24"/>
                <w:szCs w:val="24"/>
              </w:rPr>
              <w:t>Минифутбол</w:t>
            </w:r>
            <w:proofErr w:type="spellEnd"/>
            <w:r w:rsidRPr="00B24A5D">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873B0" w14:textId="311D9734" w:rsidR="00DE1566" w:rsidRPr="00691EFB" w:rsidRDefault="00BE211C"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26.04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E8B2844"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13225D15"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F81081" w14:textId="2EC2310E" w:rsidR="00DE1566" w:rsidRPr="00BE211C" w:rsidRDefault="00DE1566" w:rsidP="00F83361">
            <w:pPr>
              <w:spacing w:after="0" w:line="240" w:lineRule="auto"/>
              <w:jc w:val="center"/>
              <w:rPr>
                <w:rFonts w:ascii="Times New Roman" w:eastAsia="Times New Roman" w:hAnsi="Times New Roman" w:cs="Times New Roman"/>
                <w:color w:val="000000"/>
                <w:sz w:val="24"/>
                <w:szCs w:val="24"/>
                <w:lang w:eastAsia="ru-RU"/>
              </w:rPr>
            </w:pPr>
            <w:r w:rsidRPr="00BE211C">
              <w:rPr>
                <w:rFonts w:ascii="Times New Roman" w:eastAsia="Times New Roman" w:hAnsi="Times New Roman" w:cs="Times New Roman"/>
                <w:color w:val="000000"/>
                <w:sz w:val="24"/>
                <w:szCs w:val="24"/>
                <w:lang w:eastAsia="ru-RU"/>
              </w:rPr>
              <w:t>29</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DD258" w14:textId="14CE0325" w:rsidR="00DE1566" w:rsidRPr="00B24A5D" w:rsidRDefault="00B24A5D" w:rsidP="00413FF3">
            <w:pPr>
              <w:spacing w:after="0" w:line="240" w:lineRule="auto"/>
              <w:ind w:left="56"/>
              <w:rPr>
                <w:rFonts w:ascii="Times New Roman" w:eastAsia="Times New Roman" w:hAnsi="Times New Roman" w:cs="Times New Roman"/>
                <w:color w:val="000000"/>
                <w:sz w:val="24"/>
                <w:szCs w:val="24"/>
                <w:highlight w:val="yellow"/>
                <w:lang w:eastAsia="ru-RU"/>
              </w:rPr>
            </w:pPr>
            <w:proofErr w:type="spellStart"/>
            <w:r w:rsidRPr="00B24A5D">
              <w:rPr>
                <w:rFonts w:ascii="Times New Roman" w:hAnsi="Times New Roman" w:cs="Times New Roman"/>
                <w:sz w:val="24"/>
                <w:szCs w:val="24"/>
              </w:rPr>
              <w:t>Минифутбол</w:t>
            </w:r>
            <w:proofErr w:type="spellEnd"/>
            <w:r w:rsidRPr="00B24A5D">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9B5D9F" w14:textId="14BF6EB6" w:rsidR="00DE1566" w:rsidRPr="00691EFB" w:rsidRDefault="00BE211C" w:rsidP="0036619A">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03.05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1638CED"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DE1566" w:rsidRPr="00F83361" w14:paraId="7A3DEE27"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F1B920" w14:textId="49D1088C"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val="en-US" w:eastAsia="ru-RU"/>
              </w:rPr>
            </w:pPr>
            <w:r w:rsidRPr="00BE211C">
              <w:rPr>
                <w:rFonts w:ascii="Times New Roman" w:eastAsia="Times New Roman" w:hAnsi="Times New Roman" w:cs="Times New Roman"/>
                <w:color w:val="000000"/>
                <w:sz w:val="24"/>
                <w:szCs w:val="24"/>
                <w:lang w:eastAsia="ru-RU"/>
              </w:rPr>
              <w:lastRenderedPageBreak/>
              <w:t>3</w:t>
            </w:r>
            <w:r w:rsidRPr="00B24A5D">
              <w:rPr>
                <w:rFonts w:ascii="Times New Roman" w:eastAsia="Times New Roman" w:hAnsi="Times New Roman" w:cs="Times New Roman"/>
                <w:color w:val="000000"/>
                <w:sz w:val="24"/>
                <w:szCs w:val="24"/>
                <w:lang w:val="en-US" w:eastAsia="ru-RU"/>
              </w:rPr>
              <w:t>0</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57CB07" w14:textId="1632BEC2" w:rsidR="00DE1566" w:rsidRPr="00B24A5D" w:rsidRDefault="00B24A5D" w:rsidP="00413FF3">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Моя любимая игра.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4B38B" w14:textId="18BDA4E9" w:rsidR="00DE1566" w:rsidRPr="00691EFB" w:rsidRDefault="00BE211C"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10.05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B38B9D4"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r w:rsidR="00BE211C" w:rsidRPr="00F83361" w14:paraId="5ED16598" w14:textId="77777777" w:rsidTr="00405058">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E63CFD" w14:textId="3C7AEA7E" w:rsidR="00BE211C" w:rsidRPr="00B24A5D" w:rsidRDefault="00BE211C"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31</w:t>
            </w:r>
          </w:p>
        </w:tc>
        <w:tc>
          <w:tcPr>
            <w:tcW w:w="97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10CE98" w14:textId="77777777" w:rsidR="00BE211C" w:rsidRPr="00B24A5D" w:rsidRDefault="00BE211C" w:rsidP="00413FF3">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Пионербол.</w:t>
            </w:r>
          </w:p>
          <w:p w14:paraId="7FBE8242" w14:textId="6AD26778" w:rsidR="00BE211C" w:rsidRPr="00B24A5D" w:rsidRDefault="00BE211C" w:rsidP="00413FF3">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Пионербол.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821B3" w14:textId="58DF9484" w:rsidR="00BE211C" w:rsidRPr="00691EFB" w:rsidRDefault="00BE211C" w:rsidP="0036619A">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17.05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951B674" w14:textId="77777777" w:rsidR="00BE211C" w:rsidRPr="00F83361" w:rsidRDefault="00BE211C" w:rsidP="00F83361">
            <w:pPr>
              <w:spacing w:after="0" w:line="240" w:lineRule="auto"/>
              <w:rPr>
                <w:rFonts w:ascii="Times New Roman" w:eastAsia="Times New Roman" w:hAnsi="Times New Roman" w:cs="Times New Roman"/>
                <w:sz w:val="20"/>
                <w:szCs w:val="20"/>
                <w:lang w:eastAsia="ru-RU"/>
              </w:rPr>
            </w:pPr>
          </w:p>
        </w:tc>
      </w:tr>
      <w:tr w:rsidR="00BE211C" w:rsidRPr="00F83361" w14:paraId="1CC518E0" w14:textId="77777777" w:rsidTr="00405058">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334FD0" w14:textId="7BBF8C91" w:rsidR="00BE211C" w:rsidRPr="00B24A5D" w:rsidRDefault="00BE211C"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32</w:t>
            </w:r>
          </w:p>
        </w:tc>
        <w:tc>
          <w:tcPr>
            <w:tcW w:w="97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99F01" w14:textId="7E52BC5A" w:rsidR="00BE211C" w:rsidRPr="00B24A5D" w:rsidRDefault="00BE211C" w:rsidP="00413FF3">
            <w:pPr>
              <w:spacing w:after="0" w:line="240" w:lineRule="auto"/>
              <w:ind w:left="56" w:right="56"/>
              <w:rPr>
                <w:rFonts w:ascii="Times New Roman" w:eastAsia="Times New Roman" w:hAnsi="Times New Roman" w:cs="Times New Roman"/>
                <w:color w:val="000000"/>
                <w:sz w:val="24"/>
                <w:szCs w:val="24"/>
                <w:highlight w:val="yellow"/>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A5A4EF" w14:textId="08A8B392" w:rsidR="00BE211C" w:rsidRPr="00691EFB" w:rsidRDefault="00BE211C" w:rsidP="0036619A">
            <w:pPr>
              <w:spacing w:after="0" w:line="240" w:lineRule="auto"/>
              <w:jc w:val="center"/>
              <w:rPr>
                <w:rFonts w:ascii="Times New Roman" w:eastAsia="Times New Roman" w:hAnsi="Times New Roman" w:cs="Times New Roman"/>
                <w:color w:val="000000"/>
                <w:sz w:val="24"/>
                <w:szCs w:val="24"/>
                <w:lang w:eastAsia="ru-RU"/>
              </w:rPr>
            </w:pPr>
            <w:r w:rsidRPr="00691EFB">
              <w:rPr>
                <w:rFonts w:ascii="Times New Roman" w:eastAsia="Times New Roman" w:hAnsi="Times New Roman" w:cs="Times New Roman"/>
                <w:color w:val="000000"/>
                <w:sz w:val="24"/>
                <w:szCs w:val="24"/>
                <w:lang w:eastAsia="ru-RU"/>
              </w:rPr>
              <w:t>17.05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CB527D0" w14:textId="77777777" w:rsidR="00BE211C" w:rsidRPr="00F83361" w:rsidRDefault="00BE211C" w:rsidP="00F83361">
            <w:pPr>
              <w:spacing w:after="0" w:line="240" w:lineRule="auto"/>
              <w:rPr>
                <w:rFonts w:ascii="Arial" w:eastAsia="Times New Roman" w:hAnsi="Arial" w:cs="Arial"/>
                <w:color w:val="000000"/>
                <w:lang w:eastAsia="ru-RU"/>
              </w:rPr>
            </w:pPr>
          </w:p>
        </w:tc>
      </w:tr>
      <w:tr w:rsidR="00DE1566" w:rsidRPr="00F83361" w14:paraId="4E6D63E4" w14:textId="77777777" w:rsidTr="008C5BAE">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E6A05" w14:textId="21FBC9B3" w:rsidR="00DE1566" w:rsidRPr="00B24A5D" w:rsidRDefault="00DE1566" w:rsidP="00F83361">
            <w:pPr>
              <w:spacing w:after="0" w:line="240" w:lineRule="auto"/>
              <w:jc w:val="center"/>
              <w:rPr>
                <w:rFonts w:ascii="Times New Roman" w:eastAsia="Times New Roman" w:hAnsi="Times New Roman" w:cs="Times New Roman"/>
                <w:color w:val="000000"/>
                <w:sz w:val="24"/>
                <w:szCs w:val="24"/>
                <w:lang w:val="en-US" w:eastAsia="ru-RU"/>
              </w:rPr>
            </w:pPr>
            <w:r w:rsidRPr="00B24A5D">
              <w:rPr>
                <w:rFonts w:ascii="Times New Roman" w:eastAsia="Times New Roman" w:hAnsi="Times New Roman" w:cs="Times New Roman"/>
                <w:color w:val="000000"/>
                <w:sz w:val="24"/>
                <w:szCs w:val="24"/>
                <w:lang w:val="en-US" w:eastAsia="ru-RU"/>
              </w:rPr>
              <w:t>33</w:t>
            </w:r>
          </w:p>
        </w:tc>
        <w:tc>
          <w:tcPr>
            <w:tcW w:w="9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3626C0" w14:textId="41179406" w:rsidR="00DE1566" w:rsidRPr="00B24A5D" w:rsidRDefault="00DE1566" w:rsidP="00413FF3">
            <w:pPr>
              <w:spacing w:after="0" w:line="240" w:lineRule="auto"/>
              <w:ind w:left="56" w:right="56"/>
              <w:rPr>
                <w:rFonts w:ascii="Times New Roman" w:eastAsia="Times New Roman" w:hAnsi="Times New Roman" w:cs="Times New Roman"/>
                <w:color w:val="000000"/>
                <w:sz w:val="24"/>
                <w:szCs w:val="24"/>
                <w:highlight w:val="yellow"/>
                <w:lang w:eastAsia="ru-RU"/>
              </w:rPr>
            </w:pPr>
            <w:r w:rsidRPr="00B24A5D">
              <w:rPr>
                <w:rFonts w:ascii="Times New Roman" w:hAnsi="Times New Roman" w:cs="Times New Roman"/>
                <w:sz w:val="24"/>
                <w:szCs w:val="24"/>
              </w:rPr>
              <w:t>Спортивный праздник.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793A90" w14:textId="32C036B9" w:rsidR="00DE1566" w:rsidRPr="00691EFB" w:rsidRDefault="00BE211C" w:rsidP="00413FF3">
            <w:pPr>
              <w:spacing w:after="0" w:line="240" w:lineRule="auto"/>
              <w:jc w:val="center"/>
              <w:rPr>
                <w:rFonts w:ascii="Times New Roman" w:eastAsia="Times New Roman" w:hAnsi="Times New Roman" w:cs="Times New Roman"/>
                <w:sz w:val="24"/>
                <w:szCs w:val="24"/>
                <w:lang w:eastAsia="ru-RU"/>
              </w:rPr>
            </w:pPr>
            <w:r w:rsidRPr="00691EFB">
              <w:rPr>
                <w:rFonts w:ascii="Times New Roman" w:eastAsia="Times New Roman" w:hAnsi="Times New Roman" w:cs="Times New Roman"/>
                <w:sz w:val="24"/>
                <w:szCs w:val="24"/>
                <w:lang w:eastAsia="ru-RU"/>
              </w:rPr>
              <w:t>24.05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3C88399" w14:textId="77777777" w:rsidR="00DE1566" w:rsidRPr="00F83361" w:rsidRDefault="00DE1566" w:rsidP="00F83361">
            <w:pPr>
              <w:spacing w:after="0" w:line="240" w:lineRule="auto"/>
              <w:rPr>
                <w:rFonts w:ascii="Times New Roman" w:eastAsia="Times New Roman" w:hAnsi="Times New Roman" w:cs="Times New Roman"/>
                <w:sz w:val="20"/>
                <w:szCs w:val="20"/>
                <w:lang w:eastAsia="ru-RU"/>
              </w:rPr>
            </w:pPr>
          </w:p>
        </w:tc>
      </w:tr>
    </w:tbl>
    <w:p w14:paraId="6584CB5F" w14:textId="77777777" w:rsidR="004E27C0" w:rsidRDefault="004E27C0" w:rsidP="00413FF3">
      <w:pPr>
        <w:jc w:val="center"/>
        <w:rPr>
          <w:rFonts w:ascii="Times New Roman" w:eastAsia="Times New Roman" w:hAnsi="Times New Roman" w:cs="Times New Roman"/>
          <w:b/>
          <w:sz w:val="28"/>
          <w:szCs w:val="28"/>
          <w:lang w:val="en-US"/>
        </w:rPr>
      </w:pPr>
    </w:p>
    <w:p w14:paraId="46D1CBD7" w14:textId="77777777" w:rsidR="006A1A04" w:rsidRDefault="006A1A04" w:rsidP="006A1A04">
      <w:pPr>
        <w:spacing w:after="0" w:line="240" w:lineRule="auto"/>
        <w:rPr>
          <w:rFonts w:ascii="Times New Roman" w:eastAsia="Calibri" w:hAnsi="Times New Roman" w:cs="Times New Roman"/>
          <w:b/>
          <w:bCs/>
          <w:color w:val="000000"/>
          <w:sz w:val="24"/>
          <w:szCs w:val="24"/>
          <w:lang w:eastAsia="ru-RU"/>
        </w:rPr>
      </w:pPr>
    </w:p>
    <w:p w14:paraId="7CD3A972" w14:textId="7985D98F" w:rsidR="006A1A04" w:rsidRPr="006A1A04" w:rsidRDefault="006A1A04" w:rsidP="006A1A04">
      <w:pPr>
        <w:spacing w:after="0" w:line="240" w:lineRule="auto"/>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                                       </w:t>
      </w:r>
      <w:r w:rsidRPr="006A1A04">
        <w:rPr>
          <w:rFonts w:ascii="Times New Roman" w:eastAsia="Calibri" w:hAnsi="Times New Roman" w:cs="Times New Roman"/>
          <w:b/>
          <w:bCs/>
          <w:color w:val="000000"/>
          <w:sz w:val="24"/>
          <w:szCs w:val="24"/>
          <w:lang w:eastAsia="ru-RU"/>
        </w:rPr>
        <w:t>УЧЕБНО-МЕТОДИЧЕСКОЕ И МАТЕРИАЛЬНО-ТЕХНИЧЕСКОЕ ОБЕСПЕЧЕНИЕ</w:t>
      </w:r>
    </w:p>
    <w:p w14:paraId="5F186B1B" w14:textId="77777777" w:rsidR="006A1A04" w:rsidRPr="006A1A04" w:rsidRDefault="006A1A04" w:rsidP="006A1A04">
      <w:pPr>
        <w:spacing w:after="0" w:line="240" w:lineRule="auto"/>
        <w:jc w:val="center"/>
        <w:rPr>
          <w:rFonts w:ascii="Times New Roman" w:eastAsia="Calibri" w:hAnsi="Times New Roman" w:cs="Times New Roman"/>
          <w:b/>
          <w:bCs/>
          <w:i/>
          <w:sz w:val="24"/>
          <w:szCs w:val="24"/>
          <w:lang w:eastAsia="ru-RU"/>
        </w:rPr>
      </w:pPr>
      <w:r w:rsidRPr="006A1A04">
        <w:rPr>
          <w:rFonts w:ascii="Times New Roman" w:eastAsia="Calibri" w:hAnsi="Times New Roman" w:cs="Times New Roman"/>
          <w:b/>
          <w:bCs/>
          <w:i/>
          <w:sz w:val="24"/>
          <w:szCs w:val="24"/>
          <w:lang w:eastAsia="ru-RU"/>
        </w:rPr>
        <w:t>Книгопечатная продукция</w:t>
      </w:r>
    </w:p>
    <w:p w14:paraId="23CB5024" w14:textId="66CCA9F7" w:rsidR="006A1A04" w:rsidRPr="006A1A04" w:rsidRDefault="006A1A04" w:rsidP="006A1A04">
      <w:pPr>
        <w:rPr>
          <w:rFonts w:ascii="Times New Roman" w:eastAsia="Times New Roman" w:hAnsi="Times New Roman" w:cs="Times New Roman"/>
          <w:b/>
          <w:sz w:val="28"/>
          <w:szCs w:val="28"/>
        </w:rPr>
      </w:pPr>
    </w:p>
    <w:p w14:paraId="1DC34203" w14:textId="77777777" w:rsidR="006A1A04" w:rsidRPr="006A1A04" w:rsidRDefault="00B247BC" w:rsidP="006A1A04">
      <w:pPr>
        <w:spacing w:after="0" w:line="240" w:lineRule="auto"/>
        <w:jc w:val="center"/>
        <w:rPr>
          <w:rFonts w:ascii="Times New Roman" w:eastAsia="Calibri" w:hAnsi="Times New Roman" w:cs="Times New Roman"/>
          <w:b/>
          <w:bCs/>
          <w:i/>
          <w:sz w:val="24"/>
          <w:szCs w:val="24"/>
          <w:lang w:eastAsia="ru-RU"/>
        </w:rPr>
      </w:pPr>
      <w:r w:rsidRPr="00B247BC">
        <w:rPr>
          <w:rFonts w:ascii="Helvetica" w:eastAsia="Times New Roman" w:hAnsi="Helvetica" w:cs="Helvetica"/>
          <w:color w:val="000000"/>
          <w:sz w:val="23"/>
          <w:szCs w:val="23"/>
          <w:lang w:eastAsia="ru-RU"/>
        </w:rPr>
        <w:t> </w:t>
      </w:r>
    </w:p>
    <w:tbl>
      <w:tblPr>
        <w:tblStyle w:val="2"/>
        <w:tblW w:w="11164" w:type="dxa"/>
        <w:tblInd w:w="1704" w:type="dxa"/>
        <w:tblLook w:val="04A0" w:firstRow="1" w:lastRow="0" w:firstColumn="1" w:lastColumn="0" w:noHBand="0" w:noVBand="1"/>
      </w:tblPr>
      <w:tblGrid>
        <w:gridCol w:w="11164"/>
      </w:tblGrid>
      <w:tr w:rsidR="006A1A04" w:rsidRPr="006A1A04" w14:paraId="468E53CE" w14:textId="77777777" w:rsidTr="00383507">
        <w:trPr>
          <w:trHeight w:val="255"/>
        </w:trPr>
        <w:tc>
          <w:tcPr>
            <w:tcW w:w="11164" w:type="dxa"/>
            <w:shd w:val="clear" w:color="auto" w:fill="auto"/>
          </w:tcPr>
          <w:p w14:paraId="66C82805" w14:textId="77777777" w:rsidR="006A1A04" w:rsidRPr="006A1A04" w:rsidRDefault="006A1A04" w:rsidP="006A1A04">
            <w:pPr>
              <w:rPr>
                <w:rFonts w:ascii="Times New Roman" w:eastAsia="Times New Roman" w:hAnsi="Times New Roman" w:cs="Times New Roman"/>
                <w:sz w:val="24"/>
                <w:szCs w:val="24"/>
              </w:rPr>
            </w:pPr>
            <w:r w:rsidRPr="006A1A04">
              <w:rPr>
                <w:rFonts w:ascii="Times New Roman" w:eastAsia="Times New Roman" w:hAnsi="Times New Roman" w:cs="Times New Roman"/>
                <w:spacing w:val="-9"/>
                <w:sz w:val="24"/>
                <w:szCs w:val="24"/>
              </w:rPr>
              <w:t xml:space="preserve">Рабочая программа. Физическая культура. Начальные классы. Под ред. </w:t>
            </w:r>
            <w:r w:rsidRPr="006A1A04">
              <w:rPr>
                <w:rFonts w:ascii="Times New Roman" w:eastAsia="Times New Roman" w:hAnsi="Times New Roman" w:cs="Times New Roman"/>
                <w:sz w:val="24"/>
                <w:szCs w:val="24"/>
              </w:rPr>
              <w:t>А. П. Матвеева. М.: Просвещение.</w:t>
            </w:r>
          </w:p>
          <w:p w14:paraId="27B42F7B" w14:textId="77777777" w:rsidR="006A1A04" w:rsidRPr="006A1A04" w:rsidRDefault="006A1A04" w:rsidP="006A1A04">
            <w:pPr>
              <w:rPr>
                <w:rFonts w:ascii="Times New Roman" w:eastAsia="Times New Roman" w:hAnsi="Times New Roman" w:cs="Times New Roman"/>
                <w:sz w:val="24"/>
                <w:szCs w:val="24"/>
              </w:rPr>
            </w:pPr>
            <w:r w:rsidRPr="006A1A04">
              <w:rPr>
                <w:rFonts w:ascii="Times New Roman" w:eastAsia="Times New Roman" w:hAnsi="Times New Roman" w:cs="Times New Roman"/>
                <w:sz w:val="24"/>
                <w:szCs w:val="24"/>
              </w:rPr>
              <w:t xml:space="preserve"> 2011 г.</w:t>
            </w:r>
          </w:p>
        </w:tc>
      </w:tr>
      <w:tr w:rsidR="006A1A04" w:rsidRPr="006A1A04" w14:paraId="544C2CB2" w14:textId="77777777" w:rsidTr="00383507">
        <w:trPr>
          <w:trHeight w:val="255"/>
        </w:trPr>
        <w:tc>
          <w:tcPr>
            <w:tcW w:w="11164" w:type="dxa"/>
            <w:shd w:val="clear" w:color="auto" w:fill="auto"/>
          </w:tcPr>
          <w:p w14:paraId="5D31E2AC" w14:textId="77777777" w:rsidR="006A1A04" w:rsidRPr="006A1A04" w:rsidRDefault="006A1A04" w:rsidP="006A1A04">
            <w:pPr>
              <w:rPr>
                <w:rFonts w:ascii="Times New Roman" w:eastAsia="Times New Roman" w:hAnsi="Times New Roman" w:cs="Times New Roman"/>
                <w:b/>
                <w:bCs/>
                <w:i/>
                <w:iCs/>
                <w:sz w:val="24"/>
                <w:szCs w:val="24"/>
                <w:u w:val="single"/>
              </w:rPr>
            </w:pPr>
            <w:r w:rsidRPr="006A1A04">
              <w:rPr>
                <w:rFonts w:ascii="Times New Roman" w:eastAsia="Times New Roman" w:hAnsi="Times New Roman" w:cs="Times New Roman"/>
                <w:b/>
                <w:bCs/>
                <w:i/>
                <w:iCs/>
                <w:sz w:val="24"/>
                <w:szCs w:val="24"/>
                <w:u w:val="single"/>
              </w:rPr>
              <w:t>Учебники</w:t>
            </w:r>
          </w:p>
          <w:p w14:paraId="5DD1BC58" w14:textId="77777777" w:rsidR="006A1A04" w:rsidRPr="006A1A04" w:rsidRDefault="006A1A04" w:rsidP="006A1A04">
            <w:pPr>
              <w:rPr>
                <w:rFonts w:ascii="Times New Roman" w:eastAsia="Times New Roman" w:hAnsi="Times New Roman" w:cs="Times New Roman"/>
                <w:sz w:val="24"/>
                <w:szCs w:val="24"/>
              </w:rPr>
            </w:pPr>
            <w:r w:rsidRPr="006A1A04">
              <w:rPr>
                <w:rFonts w:ascii="Times New Roman" w:eastAsia="Times New Roman" w:hAnsi="Times New Roman" w:cs="Times New Roman"/>
                <w:spacing w:val="-7"/>
                <w:sz w:val="24"/>
                <w:szCs w:val="24"/>
              </w:rPr>
              <w:t xml:space="preserve">Матвеев А. П. « Физическая культура». 2 класс. М.: Просвещение. </w:t>
            </w:r>
            <w:r w:rsidRPr="006A1A04">
              <w:rPr>
                <w:rFonts w:ascii="Times New Roman" w:eastAsia="Times New Roman" w:hAnsi="Times New Roman" w:cs="Times New Roman"/>
                <w:sz w:val="24"/>
                <w:szCs w:val="24"/>
              </w:rPr>
              <w:t>2018 г.</w:t>
            </w:r>
          </w:p>
          <w:p w14:paraId="1A694A18" w14:textId="0AAAEC46" w:rsidR="006A1A04" w:rsidRPr="006A1A04" w:rsidRDefault="006A1A04" w:rsidP="006A1A04">
            <w:pPr>
              <w:rPr>
                <w:rFonts w:ascii="Times New Roman" w:eastAsia="Times New Roman" w:hAnsi="Times New Roman" w:cs="Times New Roman"/>
                <w:spacing w:val="-7"/>
                <w:sz w:val="24"/>
                <w:szCs w:val="24"/>
              </w:rPr>
            </w:pPr>
            <w:r w:rsidRPr="006A1A04">
              <w:rPr>
                <w:rFonts w:ascii="Times New Roman" w:eastAsia="Times New Roman" w:hAnsi="Times New Roman" w:cs="Times New Roman"/>
                <w:spacing w:val="-7"/>
                <w:sz w:val="24"/>
                <w:szCs w:val="24"/>
              </w:rPr>
              <w:t>Лях В.И. «Физическая культура» 1-4 класс М. Просвещение.2011 г.</w:t>
            </w:r>
          </w:p>
        </w:tc>
      </w:tr>
      <w:tr w:rsidR="006A1A04" w:rsidRPr="006A1A04" w14:paraId="2900EE86" w14:textId="77777777" w:rsidTr="00383507">
        <w:trPr>
          <w:trHeight w:val="255"/>
        </w:trPr>
        <w:tc>
          <w:tcPr>
            <w:tcW w:w="11164" w:type="dxa"/>
            <w:shd w:val="clear" w:color="auto" w:fill="auto"/>
          </w:tcPr>
          <w:p w14:paraId="095B886D" w14:textId="77777777" w:rsidR="006A1A04" w:rsidRPr="006A1A04" w:rsidRDefault="006A1A04" w:rsidP="006A1A04">
            <w:pPr>
              <w:rPr>
                <w:rFonts w:ascii="Times New Roman" w:eastAsia="Times New Roman" w:hAnsi="Times New Roman" w:cs="Times New Roman"/>
                <w:b/>
                <w:bCs/>
                <w:i/>
                <w:iCs/>
                <w:sz w:val="24"/>
                <w:szCs w:val="24"/>
                <w:u w:val="single"/>
              </w:rPr>
            </w:pPr>
            <w:r w:rsidRPr="006A1A04">
              <w:rPr>
                <w:rFonts w:ascii="Times New Roman" w:eastAsia="Times New Roman" w:hAnsi="Times New Roman" w:cs="Times New Roman"/>
                <w:b/>
                <w:bCs/>
                <w:i/>
                <w:iCs/>
                <w:sz w:val="24"/>
                <w:szCs w:val="24"/>
                <w:u w:val="single"/>
              </w:rPr>
              <w:t>Методические пособия</w:t>
            </w:r>
          </w:p>
          <w:p w14:paraId="4D45C518" w14:textId="77777777" w:rsidR="006A1A04" w:rsidRPr="00AD6A6C" w:rsidRDefault="006A1A04" w:rsidP="006A1A04">
            <w:pPr>
              <w:rPr>
                <w:rFonts w:ascii="Times New Roman" w:eastAsia="Times New Roman" w:hAnsi="Times New Roman" w:cs="Times New Roman"/>
                <w:sz w:val="24"/>
                <w:szCs w:val="24"/>
              </w:rPr>
            </w:pPr>
            <w:r w:rsidRPr="006A1A04">
              <w:rPr>
                <w:rFonts w:ascii="Times New Roman" w:eastAsia="Times New Roman" w:hAnsi="Times New Roman" w:cs="Times New Roman"/>
                <w:sz w:val="24"/>
                <w:szCs w:val="24"/>
              </w:rPr>
              <w:t>Поурочные разработки по физкультуре: 2 класс</w:t>
            </w:r>
            <w:proofErr w:type="gramStart"/>
            <w:r w:rsidRPr="006A1A04">
              <w:rPr>
                <w:rFonts w:ascii="Times New Roman" w:eastAsia="Times New Roman" w:hAnsi="Times New Roman" w:cs="Times New Roman"/>
                <w:sz w:val="24"/>
                <w:szCs w:val="24"/>
              </w:rPr>
              <w:t>.-</w:t>
            </w:r>
            <w:proofErr w:type="gramEnd"/>
            <w:r w:rsidRPr="006A1A04">
              <w:rPr>
                <w:rFonts w:ascii="Times New Roman" w:eastAsia="Times New Roman" w:hAnsi="Times New Roman" w:cs="Times New Roman"/>
                <w:sz w:val="24"/>
                <w:szCs w:val="24"/>
              </w:rPr>
              <w:t>М.: ВАКО, 2006</w:t>
            </w:r>
          </w:p>
          <w:p w14:paraId="5E7A985E" w14:textId="77777777" w:rsidR="006A1A04" w:rsidRPr="00AD6A6C" w:rsidRDefault="006A1A04" w:rsidP="006A1A04">
            <w:pPr>
              <w:rPr>
                <w:rFonts w:ascii="Times New Roman" w:eastAsia="Times New Roman" w:hAnsi="Times New Roman" w:cs="Times New Roman"/>
                <w:color w:val="000000"/>
                <w:sz w:val="24"/>
                <w:szCs w:val="24"/>
              </w:rPr>
            </w:pPr>
            <w:r w:rsidRPr="00B247BC">
              <w:rPr>
                <w:rFonts w:ascii="Times New Roman" w:eastAsia="Times New Roman" w:hAnsi="Times New Roman" w:cs="Times New Roman"/>
                <w:color w:val="000000"/>
                <w:sz w:val="24"/>
                <w:szCs w:val="24"/>
              </w:rPr>
              <w:t xml:space="preserve">Патрикеев, игры.1-4 класса. М.: </w:t>
            </w:r>
            <w:proofErr w:type="spellStart"/>
            <w:r w:rsidRPr="00B247BC">
              <w:rPr>
                <w:rFonts w:ascii="Times New Roman" w:eastAsia="Times New Roman" w:hAnsi="Times New Roman" w:cs="Times New Roman"/>
                <w:color w:val="000000"/>
                <w:sz w:val="24"/>
                <w:szCs w:val="24"/>
              </w:rPr>
              <w:t>Вако</w:t>
            </w:r>
            <w:proofErr w:type="spellEnd"/>
            <w:r w:rsidRPr="00B247BC">
              <w:rPr>
                <w:rFonts w:ascii="Times New Roman" w:eastAsia="Times New Roman" w:hAnsi="Times New Roman" w:cs="Times New Roman"/>
                <w:color w:val="000000"/>
                <w:sz w:val="24"/>
                <w:szCs w:val="24"/>
              </w:rPr>
              <w:t>, 2007. - 176с. - / Мозаика детского отдыха.</w:t>
            </w:r>
          </w:p>
          <w:p w14:paraId="3A497CB2" w14:textId="411125AA" w:rsidR="00AD6A6C" w:rsidRPr="00AD6A6C" w:rsidRDefault="00AD6A6C" w:rsidP="006A1A04">
            <w:pPr>
              <w:rPr>
                <w:rFonts w:ascii="Times New Roman" w:eastAsia="Times New Roman" w:hAnsi="Times New Roman" w:cs="Times New Roman"/>
                <w:color w:val="000000"/>
                <w:sz w:val="24"/>
                <w:szCs w:val="24"/>
              </w:rPr>
            </w:pPr>
            <w:r w:rsidRPr="00AD6A6C">
              <w:rPr>
                <w:rFonts w:ascii="Times New Roman" w:hAnsi="Times New Roman" w:cs="Times New Roman"/>
                <w:color w:val="181818"/>
                <w:sz w:val="24"/>
                <w:szCs w:val="24"/>
                <w:shd w:val="clear" w:color="auto" w:fill="FFFFFF"/>
              </w:rPr>
              <w:t xml:space="preserve">Программа внеурочной деятельности. Художественное творчество. Социальное творчество: пособие для учителей </w:t>
            </w:r>
            <w:proofErr w:type="spellStart"/>
            <w:r w:rsidRPr="00AD6A6C">
              <w:rPr>
                <w:rFonts w:ascii="Times New Roman" w:hAnsi="Times New Roman" w:cs="Times New Roman"/>
                <w:color w:val="181818"/>
                <w:sz w:val="24"/>
                <w:szCs w:val="24"/>
                <w:shd w:val="clear" w:color="auto" w:fill="FFFFFF"/>
              </w:rPr>
              <w:t>общеобразоват</w:t>
            </w:r>
            <w:proofErr w:type="spellEnd"/>
            <w:r w:rsidRPr="00AD6A6C">
              <w:rPr>
                <w:rFonts w:ascii="Times New Roman" w:hAnsi="Times New Roman" w:cs="Times New Roman"/>
                <w:color w:val="181818"/>
                <w:sz w:val="24"/>
                <w:szCs w:val="24"/>
                <w:shd w:val="clear" w:color="auto" w:fill="FFFFFF"/>
              </w:rPr>
              <w:t xml:space="preserve">. учреждений / Д.В. Григорьев, Б.В. Куприянов.- М Просвещение, 2011.- </w:t>
            </w:r>
          </w:p>
          <w:p w14:paraId="178D7652" w14:textId="08A70031" w:rsidR="001735EF" w:rsidRPr="006A1A04" w:rsidRDefault="001735EF" w:rsidP="006A1A04">
            <w:pPr>
              <w:rPr>
                <w:rFonts w:ascii="Times New Roman" w:eastAsia="Times New Roman" w:hAnsi="Times New Roman" w:cs="Times New Roman"/>
                <w:sz w:val="24"/>
                <w:szCs w:val="24"/>
              </w:rPr>
            </w:pPr>
          </w:p>
        </w:tc>
      </w:tr>
    </w:tbl>
    <w:p w14:paraId="13910A72" w14:textId="77777777" w:rsidR="0055515E" w:rsidRPr="0055515E" w:rsidRDefault="0055515E" w:rsidP="0055515E">
      <w:pPr>
        <w:spacing w:after="0"/>
        <w:rPr>
          <w:rFonts w:ascii="Times New Roman" w:eastAsia="Times New Roman" w:hAnsi="Times New Roman" w:cs="Times New Roman"/>
          <w:b/>
          <w:i/>
          <w:sz w:val="24"/>
          <w:szCs w:val="24"/>
          <w:lang w:eastAsia="ru-RU"/>
        </w:rPr>
      </w:pPr>
    </w:p>
    <w:p w14:paraId="54C9F775" w14:textId="77777777" w:rsidR="006A1A04" w:rsidRPr="006A1A04" w:rsidRDefault="0055515E" w:rsidP="0055515E">
      <w:pPr>
        <w:spacing w:after="0" w:line="276" w:lineRule="auto"/>
        <w:rPr>
          <w:rFonts w:ascii="Times New Roman" w:eastAsia="Times New Roman" w:hAnsi="Times New Roman" w:cs="Times New Roman"/>
          <w:b/>
          <w:i/>
          <w:sz w:val="24"/>
          <w:szCs w:val="24"/>
          <w:lang w:eastAsia="ru-RU"/>
        </w:rPr>
      </w:pPr>
      <w:r w:rsidRPr="0055515E">
        <w:rPr>
          <w:rFonts w:ascii="Times New Roman" w:eastAsia="Times New Roman" w:hAnsi="Times New Roman" w:cs="Times New Roman"/>
          <w:b/>
          <w:i/>
          <w:sz w:val="24"/>
          <w:szCs w:val="24"/>
          <w:lang w:eastAsia="ru-RU"/>
        </w:rPr>
        <w:t xml:space="preserve">                                                                                                 </w:t>
      </w:r>
    </w:p>
    <w:p w14:paraId="6D307B10" w14:textId="77777777" w:rsidR="006A1A04" w:rsidRPr="006A1A04" w:rsidRDefault="006A1A04" w:rsidP="0055515E">
      <w:pPr>
        <w:spacing w:after="0" w:line="276" w:lineRule="auto"/>
        <w:rPr>
          <w:rFonts w:ascii="Times New Roman" w:eastAsia="Times New Roman" w:hAnsi="Times New Roman" w:cs="Times New Roman"/>
          <w:b/>
          <w:i/>
          <w:sz w:val="24"/>
          <w:szCs w:val="24"/>
          <w:lang w:eastAsia="ru-RU"/>
        </w:rPr>
      </w:pPr>
    </w:p>
    <w:p w14:paraId="3E4A7C20" w14:textId="77EE06DA" w:rsidR="0055515E" w:rsidRPr="0055515E" w:rsidRDefault="006A1A04" w:rsidP="0055515E">
      <w:pPr>
        <w:spacing w:after="0" w:line="276" w:lineRule="auto"/>
        <w:rPr>
          <w:rFonts w:ascii="Times New Roman" w:eastAsia="Times New Roman" w:hAnsi="Times New Roman" w:cs="Times New Roman"/>
          <w:b/>
          <w:i/>
          <w:sz w:val="24"/>
          <w:szCs w:val="24"/>
          <w:lang w:eastAsia="ru-RU"/>
        </w:rPr>
      </w:pPr>
      <w:r w:rsidRPr="006A1A04">
        <w:rPr>
          <w:rFonts w:ascii="Times New Roman" w:eastAsia="Times New Roman" w:hAnsi="Times New Roman" w:cs="Times New Roman"/>
          <w:b/>
          <w:i/>
          <w:sz w:val="24"/>
          <w:szCs w:val="24"/>
          <w:lang w:eastAsia="ru-RU"/>
        </w:rPr>
        <w:t xml:space="preserve">                                                                       </w:t>
      </w:r>
      <w:r w:rsidR="0055515E" w:rsidRPr="0055515E">
        <w:rPr>
          <w:rFonts w:ascii="Times New Roman" w:eastAsia="Times New Roman" w:hAnsi="Times New Roman" w:cs="Times New Roman"/>
          <w:b/>
          <w:i/>
          <w:sz w:val="24"/>
          <w:szCs w:val="24"/>
          <w:lang w:eastAsia="ru-RU"/>
        </w:rPr>
        <w:t xml:space="preserve">  Спортивное оборудование</w:t>
      </w:r>
    </w:p>
    <w:p w14:paraId="4A88A0C1" w14:textId="77777777" w:rsidR="0055515E" w:rsidRPr="0055515E" w:rsidRDefault="0055515E" w:rsidP="0055515E">
      <w:pPr>
        <w:spacing w:after="0" w:line="240" w:lineRule="auto"/>
        <w:rPr>
          <w:rFonts w:ascii="Times New Roman" w:eastAsia="Calibri" w:hAnsi="Times New Roman" w:cs="Times New Roman"/>
          <w:b/>
          <w:bCs/>
          <w:sz w:val="24"/>
          <w:szCs w:val="24"/>
          <w:lang w:eastAsia="ru-RU"/>
        </w:rPr>
      </w:pPr>
    </w:p>
    <w:tbl>
      <w:tblPr>
        <w:tblStyle w:val="11"/>
        <w:tblW w:w="11057" w:type="dxa"/>
        <w:tblInd w:w="1757" w:type="dxa"/>
        <w:tblLook w:val="04A0" w:firstRow="1" w:lastRow="0" w:firstColumn="1" w:lastColumn="0" w:noHBand="0" w:noVBand="1"/>
      </w:tblPr>
      <w:tblGrid>
        <w:gridCol w:w="11057"/>
      </w:tblGrid>
      <w:tr w:rsidR="0055515E" w:rsidRPr="0055515E" w14:paraId="24C55CA8" w14:textId="77777777" w:rsidTr="00383507">
        <w:tc>
          <w:tcPr>
            <w:tcW w:w="11057" w:type="dxa"/>
            <w:shd w:val="clear" w:color="auto" w:fill="auto"/>
          </w:tcPr>
          <w:p w14:paraId="768BF0BD"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 Стенка гимнастическая.</w:t>
            </w:r>
          </w:p>
          <w:p w14:paraId="719F80B0"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2. Скамейка гимнастическая жесткая (2м.)</w:t>
            </w:r>
          </w:p>
          <w:p w14:paraId="0F18CDDC"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3. Палки гимнастические.</w:t>
            </w:r>
          </w:p>
          <w:p w14:paraId="459E3661"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4. Мячи: набивной 1кг., набивной малый, мяч “Ежик”, мяч теннисный. мяч резиновый легкий большой</w:t>
            </w:r>
            <w:proofErr w:type="gramStart"/>
            <w:r w:rsidRPr="0055515E">
              <w:rPr>
                <w:rFonts w:ascii="Times New Roman" w:eastAsia="Times New Roman" w:hAnsi="Times New Roman" w:cs="Times New Roman"/>
                <w:sz w:val="24"/>
                <w:szCs w:val="24"/>
              </w:rPr>
              <w:t xml:space="preserve">,,  </w:t>
            </w:r>
            <w:proofErr w:type="gramEnd"/>
            <w:r w:rsidRPr="0055515E">
              <w:rPr>
                <w:rFonts w:ascii="Times New Roman" w:eastAsia="Times New Roman" w:hAnsi="Times New Roman" w:cs="Times New Roman"/>
                <w:sz w:val="24"/>
                <w:szCs w:val="24"/>
              </w:rPr>
              <w:t>резиновый легкий малый, мяч баскетбольный, мяч футбольный.</w:t>
            </w:r>
          </w:p>
          <w:p w14:paraId="61990FB0"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lastRenderedPageBreak/>
              <w:t>5. Кегли.</w:t>
            </w:r>
          </w:p>
          <w:p w14:paraId="47FBB4B8"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6. Навесное оборудование (мишень для метания, тренировочный баскетбольный щит).</w:t>
            </w:r>
          </w:p>
          <w:p w14:paraId="1E50D242"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7. Дорожка для прыжков.</w:t>
            </w:r>
          </w:p>
          <w:p w14:paraId="1D9EF888"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8. Скакалки.</w:t>
            </w:r>
          </w:p>
          <w:p w14:paraId="76B148FA"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9. Маты гимнастические.</w:t>
            </w:r>
          </w:p>
          <w:p w14:paraId="0A499B48"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10. Акробатическая дорожка.</w:t>
            </w:r>
          </w:p>
          <w:p w14:paraId="44D6C165"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11. Коврик  массажный.</w:t>
            </w:r>
          </w:p>
          <w:p w14:paraId="7DC607EB"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12. Обруч пластиковый малый, большой.</w:t>
            </w:r>
          </w:p>
          <w:p w14:paraId="312AC679"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13. Планка для прыжков в высоту.</w:t>
            </w:r>
          </w:p>
          <w:p w14:paraId="510CCC6C"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14. Стойка для прыжков в высоту.</w:t>
            </w:r>
          </w:p>
          <w:p w14:paraId="730B3B79"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15. Рулетка измерительная.</w:t>
            </w:r>
          </w:p>
          <w:p w14:paraId="10F594E9"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 xml:space="preserve">16. Лыжи детские (с креплениями и палками). </w:t>
            </w:r>
          </w:p>
          <w:p w14:paraId="385E5D2D"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17. Мешочки с песком.</w:t>
            </w:r>
          </w:p>
          <w:p w14:paraId="17295979"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 xml:space="preserve">18. Купол для </w:t>
            </w:r>
            <w:proofErr w:type="spellStart"/>
            <w:r w:rsidRPr="0055515E">
              <w:rPr>
                <w:rFonts w:ascii="Times New Roman" w:eastAsia="Times New Roman" w:hAnsi="Times New Roman" w:cs="Times New Roman"/>
                <w:sz w:val="24"/>
                <w:szCs w:val="24"/>
              </w:rPr>
              <w:t>пролезания</w:t>
            </w:r>
            <w:proofErr w:type="spellEnd"/>
            <w:r w:rsidRPr="0055515E">
              <w:rPr>
                <w:rFonts w:ascii="Times New Roman" w:eastAsia="Times New Roman" w:hAnsi="Times New Roman" w:cs="Times New Roman"/>
                <w:sz w:val="24"/>
                <w:szCs w:val="24"/>
              </w:rPr>
              <w:t>.</w:t>
            </w:r>
          </w:p>
          <w:p w14:paraId="285A2D6F"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20. Сетка волейбольная.</w:t>
            </w:r>
          </w:p>
          <w:p w14:paraId="268DB0D3" w14:textId="77777777" w:rsidR="0055515E" w:rsidRPr="0055515E" w:rsidRDefault="0055515E" w:rsidP="0055515E">
            <w:pPr>
              <w:jc w:val="both"/>
              <w:rPr>
                <w:rFonts w:ascii="Times New Roman" w:eastAsia="Times New Roman" w:hAnsi="Times New Roman" w:cs="Times New Roman"/>
                <w:sz w:val="24"/>
                <w:szCs w:val="24"/>
              </w:rPr>
            </w:pPr>
            <w:r w:rsidRPr="0055515E">
              <w:rPr>
                <w:rFonts w:ascii="Times New Roman" w:eastAsia="Times New Roman" w:hAnsi="Times New Roman" w:cs="Times New Roman"/>
                <w:sz w:val="24"/>
                <w:szCs w:val="24"/>
              </w:rPr>
              <w:t>21. Аптечка.</w:t>
            </w:r>
          </w:p>
        </w:tc>
      </w:tr>
    </w:tbl>
    <w:p w14:paraId="7E18513C" w14:textId="2A5B81D8" w:rsidR="00A51ADE" w:rsidRDefault="00A51ADE" w:rsidP="006A0E00">
      <w:pPr>
        <w:shd w:val="clear" w:color="auto" w:fill="FFFFFF"/>
        <w:spacing w:before="264" w:after="264" w:line="240" w:lineRule="auto"/>
        <w:rPr>
          <w:rFonts w:eastAsia="Times New Roman" w:cs="Helvetica"/>
          <w:color w:val="000000"/>
          <w:sz w:val="23"/>
          <w:szCs w:val="23"/>
          <w:lang w:eastAsia="ru-RU"/>
        </w:rPr>
      </w:pPr>
    </w:p>
    <w:p w14:paraId="7DE347A5" w14:textId="0ED4E512" w:rsidR="00B247BC" w:rsidRPr="00B247BC" w:rsidRDefault="00B247BC" w:rsidP="006A0E00">
      <w:pPr>
        <w:shd w:val="clear" w:color="auto" w:fill="FFFFFF"/>
        <w:spacing w:before="264" w:after="264" w:line="240" w:lineRule="auto"/>
        <w:rPr>
          <w:rFonts w:ascii="Helvetica" w:eastAsia="Times New Roman" w:hAnsi="Helvetica" w:cs="Helvetica"/>
          <w:color w:val="000000"/>
          <w:sz w:val="23"/>
          <w:szCs w:val="23"/>
          <w:lang w:eastAsia="ru-RU"/>
        </w:rPr>
      </w:pPr>
      <w:r w:rsidRPr="00B247BC">
        <w:rPr>
          <w:rFonts w:ascii="Helvetica" w:eastAsia="Times New Roman" w:hAnsi="Helvetica" w:cs="Helvetica"/>
          <w:color w:val="000000"/>
          <w:sz w:val="23"/>
          <w:szCs w:val="23"/>
          <w:lang w:eastAsia="ru-RU"/>
        </w:rPr>
        <w:t xml:space="preserve"> </w:t>
      </w:r>
    </w:p>
    <w:p w14:paraId="1006CC18" w14:textId="77777777" w:rsidR="00511C4D" w:rsidRPr="00782189" w:rsidRDefault="00511C4D" w:rsidP="00511C4D">
      <w:pPr>
        <w:jc w:val="center"/>
        <w:rPr>
          <w:rFonts w:ascii="Times New Roman" w:hAnsi="Times New Roman" w:cs="Times New Roman"/>
          <w:b/>
          <w:bCs/>
          <w:sz w:val="28"/>
          <w:szCs w:val="28"/>
        </w:rPr>
      </w:pPr>
    </w:p>
    <w:p w14:paraId="68712340" w14:textId="77777777" w:rsidR="004D14C4" w:rsidRDefault="004D14C4" w:rsidP="00413FF3">
      <w:pPr>
        <w:jc w:val="center"/>
        <w:rPr>
          <w:rFonts w:ascii="Times New Roman" w:eastAsia="Times New Roman" w:hAnsi="Times New Roman" w:cs="Times New Roman"/>
          <w:b/>
          <w:sz w:val="28"/>
          <w:szCs w:val="28"/>
        </w:rPr>
      </w:pPr>
    </w:p>
    <w:p w14:paraId="57622EC2" w14:textId="77777777" w:rsidR="004D14C4" w:rsidRDefault="004D14C4" w:rsidP="00413FF3">
      <w:pPr>
        <w:jc w:val="center"/>
        <w:rPr>
          <w:rFonts w:ascii="Times New Roman" w:eastAsia="Times New Roman" w:hAnsi="Times New Roman" w:cs="Times New Roman"/>
          <w:b/>
          <w:sz w:val="28"/>
          <w:szCs w:val="28"/>
        </w:rPr>
      </w:pPr>
    </w:p>
    <w:p w14:paraId="6CA8A084" w14:textId="77777777" w:rsidR="004D14C4" w:rsidRDefault="004D14C4" w:rsidP="00413FF3">
      <w:pPr>
        <w:jc w:val="center"/>
        <w:rPr>
          <w:rFonts w:ascii="Times New Roman" w:eastAsia="Times New Roman" w:hAnsi="Times New Roman" w:cs="Times New Roman"/>
          <w:b/>
          <w:sz w:val="28"/>
          <w:szCs w:val="28"/>
        </w:rPr>
      </w:pPr>
    </w:p>
    <w:p w14:paraId="1C22D234" w14:textId="77777777" w:rsidR="004D14C4" w:rsidRDefault="004D14C4" w:rsidP="00413FF3">
      <w:pPr>
        <w:jc w:val="center"/>
        <w:rPr>
          <w:rFonts w:ascii="Times New Roman" w:eastAsia="Times New Roman" w:hAnsi="Times New Roman" w:cs="Times New Roman"/>
          <w:b/>
          <w:sz w:val="28"/>
          <w:szCs w:val="28"/>
        </w:rPr>
      </w:pPr>
    </w:p>
    <w:p w14:paraId="7EE6DE3E" w14:textId="77777777" w:rsidR="004D14C4" w:rsidRDefault="004D14C4" w:rsidP="00413FF3">
      <w:pPr>
        <w:jc w:val="center"/>
        <w:rPr>
          <w:rFonts w:ascii="Times New Roman" w:eastAsia="Times New Roman" w:hAnsi="Times New Roman" w:cs="Times New Roman"/>
          <w:b/>
          <w:sz w:val="28"/>
          <w:szCs w:val="28"/>
        </w:rPr>
      </w:pPr>
    </w:p>
    <w:p w14:paraId="79E8EA0E" w14:textId="77777777" w:rsidR="004D14C4" w:rsidRDefault="004D14C4" w:rsidP="00413FF3">
      <w:pPr>
        <w:jc w:val="center"/>
        <w:rPr>
          <w:rFonts w:ascii="Times New Roman" w:eastAsia="Times New Roman" w:hAnsi="Times New Roman" w:cs="Times New Roman"/>
          <w:b/>
          <w:sz w:val="28"/>
          <w:szCs w:val="28"/>
        </w:rPr>
      </w:pPr>
    </w:p>
    <w:p w14:paraId="77680CE6" w14:textId="77777777" w:rsidR="004D14C4" w:rsidRDefault="004D14C4" w:rsidP="00413FF3">
      <w:pPr>
        <w:jc w:val="center"/>
        <w:rPr>
          <w:rFonts w:ascii="Times New Roman" w:eastAsia="Times New Roman" w:hAnsi="Times New Roman" w:cs="Times New Roman"/>
          <w:b/>
          <w:sz w:val="28"/>
          <w:szCs w:val="28"/>
        </w:rPr>
      </w:pPr>
    </w:p>
    <w:p w14:paraId="6DC3D075" w14:textId="77777777" w:rsidR="004D14C4" w:rsidRDefault="004D14C4" w:rsidP="00413FF3">
      <w:pPr>
        <w:jc w:val="center"/>
        <w:rPr>
          <w:rFonts w:ascii="Times New Roman" w:eastAsia="Times New Roman" w:hAnsi="Times New Roman" w:cs="Times New Roman"/>
          <w:b/>
          <w:sz w:val="28"/>
          <w:szCs w:val="28"/>
        </w:rPr>
      </w:pPr>
    </w:p>
    <w:p w14:paraId="0C2110EB" w14:textId="77777777" w:rsidR="004D14C4" w:rsidRDefault="004D14C4" w:rsidP="00413FF3">
      <w:pPr>
        <w:jc w:val="center"/>
        <w:rPr>
          <w:rFonts w:ascii="Times New Roman" w:eastAsia="Times New Roman" w:hAnsi="Times New Roman" w:cs="Times New Roman"/>
          <w:b/>
          <w:sz w:val="28"/>
          <w:szCs w:val="28"/>
        </w:rPr>
      </w:pPr>
    </w:p>
    <w:p w14:paraId="6B92B6F3" w14:textId="77777777" w:rsidR="004D14C4" w:rsidRDefault="004D14C4" w:rsidP="00413FF3">
      <w:pPr>
        <w:jc w:val="center"/>
        <w:rPr>
          <w:rFonts w:ascii="Times New Roman" w:eastAsia="Times New Roman" w:hAnsi="Times New Roman" w:cs="Times New Roman"/>
          <w:b/>
          <w:sz w:val="28"/>
          <w:szCs w:val="28"/>
        </w:rPr>
      </w:pPr>
    </w:p>
    <w:p w14:paraId="76816F3A" w14:textId="77777777" w:rsidR="004D14C4" w:rsidRDefault="004D14C4" w:rsidP="00413FF3">
      <w:pPr>
        <w:jc w:val="center"/>
        <w:rPr>
          <w:rFonts w:ascii="Times New Roman" w:eastAsia="Times New Roman" w:hAnsi="Times New Roman" w:cs="Times New Roman"/>
          <w:b/>
          <w:sz w:val="28"/>
          <w:szCs w:val="28"/>
        </w:rPr>
      </w:pPr>
    </w:p>
    <w:p w14:paraId="5E94F416" w14:textId="77777777" w:rsidR="004D14C4" w:rsidRDefault="004D14C4" w:rsidP="00413FF3">
      <w:pPr>
        <w:jc w:val="center"/>
        <w:rPr>
          <w:rFonts w:ascii="Times New Roman" w:eastAsia="Times New Roman" w:hAnsi="Times New Roman" w:cs="Times New Roman"/>
          <w:b/>
          <w:sz w:val="28"/>
          <w:szCs w:val="28"/>
        </w:rPr>
      </w:pPr>
    </w:p>
    <w:p w14:paraId="1364DF1D" w14:textId="77777777" w:rsidR="004D14C4" w:rsidRDefault="004D14C4" w:rsidP="00413FF3">
      <w:pPr>
        <w:jc w:val="center"/>
        <w:rPr>
          <w:rFonts w:ascii="Times New Roman" w:eastAsia="Times New Roman" w:hAnsi="Times New Roman" w:cs="Times New Roman"/>
          <w:b/>
          <w:sz w:val="28"/>
          <w:szCs w:val="28"/>
        </w:rPr>
      </w:pPr>
    </w:p>
    <w:sectPr w:rsidR="004D14C4" w:rsidSect="00F00A6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666"/>
    <w:multiLevelType w:val="multilevel"/>
    <w:tmpl w:val="A2704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1F027E"/>
    <w:multiLevelType w:val="multilevel"/>
    <w:tmpl w:val="7FB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535AF"/>
    <w:multiLevelType w:val="multilevel"/>
    <w:tmpl w:val="8E92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82DC0"/>
    <w:multiLevelType w:val="multilevel"/>
    <w:tmpl w:val="A4E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31BC9"/>
    <w:multiLevelType w:val="hybridMultilevel"/>
    <w:tmpl w:val="302ED2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D175106"/>
    <w:multiLevelType w:val="multilevel"/>
    <w:tmpl w:val="3B78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26C00"/>
    <w:multiLevelType w:val="multilevel"/>
    <w:tmpl w:val="F61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0D5856"/>
    <w:multiLevelType w:val="hybridMultilevel"/>
    <w:tmpl w:val="4024FC0C"/>
    <w:lvl w:ilvl="0" w:tplc="04190001">
      <w:start w:val="1"/>
      <w:numFmt w:val="bullet"/>
      <w:lvlText w:val=""/>
      <w:lvlJc w:val="left"/>
      <w:pPr>
        <w:ind w:left="787" w:hanging="360"/>
      </w:pPr>
      <w:rPr>
        <w:rFonts w:ascii="Symbol" w:hAnsi="Symbol" w:cs="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cs="Wingdings" w:hint="default"/>
      </w:rPr>
    </w:lvl>
    <w:lvl w:ilvl="3" w:tplc="04190001">
      <w:start w:val="1"/>
      <w:numFmt w:val="bullet"/>
      <w:lvlText w:val=""/>
      <w:lvlJc w:val="left"/>
      <w:pPr>
        <w:ind w:left="2947" w:hanging="360"/>
      </w:pPr>
      <w:rPr>
        <w:rFonts w:ascii="Symbol" w:hAnsi="Symbol" w:cs="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cs="Wingdings" w:hint="default"/>
      </w:rPr>
    </w:lvl>
    <w:lvl w:ilvl="6" w:tplc="04190001">
      <w:start w:val="1"/>
      <w:numFmt w:val="bullet"/>
      <w:lvlText w:val=""/>
      <w:lvlJc w:val="left"/>
      <w:pPr>
        <w:ind w:left="5107" w:hanging="360"/>
      </w:pPr>
      <w:rPr>
        <w:rFonts w:ascii="Symbol" w:hAnsi="Symbol" w:cs="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cs="Wingdings" w:hint="default"/>
      </w:rPr>
    </w:lvl>
  </w:abstractNum>
  <w:abstractNum w:abstractNumId="8">
    <w:nsid w:val="1BCB6FFA"/>
    <w:multiLevelType w:val="multilevel"/>
    <w:tmpl w:val="225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45BE0"/>
    <w:multiLevelType w:val="multilevel"/>
    <w:tmpl w:val="B290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05CC1"/>
    <w:multiLevelType w:val="multilevel"/>
    <w:tmpl w:val="4A58879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9D6076"/>
    <w:multiLevelType w:val="multilevel"/>
    <w:tmpl w:val="A000CD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8BD1273"/>
    <w:multiLevelType w:val="multilevel"/>
    <w:tmpl w:val="F778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4520DA"/>
    <w:multiLevelType w:val="multilevel"/>
    <w:tmpl w:val="17B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F290D"/>
    <w:multiLevelType w:val="multilevel"/>
    <w:tmpl w:val="0B5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1186C"/>
    <w:multiLevelType w:val="multilevel"/>
    <w:tmpl w:val="4EBA8D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3405124"/>
    <w:multiLevelType w:val="multilevel"/>
    <w:tmpl w:val="1B82A8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6AD3B85"/>
    <w:multiLevelType w:val="multilevel"/>
    <w:tmpl w:val="293A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3B6C3B"/>
    <w:multiLevelType w:val="multilevel"/>
    <w:tmpl w:val="E660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65F35"/>
    <w:multiLevelType w:val="hybridMultilevel"/>
    <w:tmpl w:val="FA2AC1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EFA31E8"/>
    <w:multiLevelType w:val="multilevel"/>
    <w:tmpl w:val="99A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636A19"/>
    <w:multiLevelType w:val="multilevel"/>
    <w:tmpl w:val="1CE8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D2F9C"/>
    <w:multiLevelType w:val="multilevel"/>
    <w:tmpl w:val="55BC71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73032D4"/>
    <w:multiLevelType w:val="multilevel"/>
    <w:tmpl w:val="6E10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1875C9"/>
    <w:multiLevelType w:val="multilevel"/>
    <w:tmpl w:val="04521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8B80C63"/>
    <w:multiLevelType w:val="multilevel"/>
    <w:tmpl w:val="D93C63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CA50A79"/>
    <w:multiLevelType w:val="hybridMultilevel"/>
    <w:tmpl w:val="2A9AB2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6025762"/>
    <w:multiLevelType w:val="multilevel"/>
    <w:tmpl w:val="32C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AB3E18"/>
    <w:multiLevelType w:val="multilevel"/>
    <w:tmpl w:val="AA98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F17EC"/>
    <w:multiLevelType w:val="multilevel"/>
    <w:tmpl w:val="D484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927729"/>
    <w:multiLevelType w:val="multilevel"/>
    <w:tmpl w:val="85C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241D57"/>
    <w:multiLevelType w:val="multilevel"/>
    <w:tmpl w:val="813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921914"/>
    <w:multiLevelType w:val="multilevel"/>
    <w:tmpl w:val="B5CE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B779C3"/>
    <w:multiLevelType w:val="multilevel"/>
    <w:tmpl w:val="19BC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9775B0"/>
    <w:multiLevelType w:val="multilevel"/>
    <w:tmpl w:val="41D279E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7613EA"/>
    <w:multiLevelType w:val="multilevel"/>
    <w:tmpl w:val="5AD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C39FC"/>
    <w:multiLevelType w:val="multilevel"/>
    <w:tmpl w:val="92F0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E50E71"/>
    <w:multiLevelType w:val="multilevel"/>
    <w:tmpl w:val="72F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20"/>
  </w:num>
  <w:num w:numId="4">
    <w:abstractNumId w:val="36"/>
  </w:num>
  <w:num w:numId="5">
    <w:abstractNumId w:val="12"/>
  </w:num>
  <w:num w:numId="6">
    <w:abstractNumId w:val="34"/>
  </w:num>
  <w:num w:numId="7">
    <w:abstractNumId w:val="27"/>
  </w:num>
  <w:num w:numId="8">
    <w:abstractNumId w:val="6"/>
  </w:num>
  <w:num w:numId="9">
    <w:abstractNumId w:val="23"/>
  </w:num>
  <w:num w:numId="10">
    <w:abstractNumId w:val="0"/>
  </w:num>
  <w:num w:numId="11">
    <w:abstractNumId w:val="7"/>
  </w:num>
  <w:num w:numId="12">
    <w:abstractNumId w:val="22"/>
  </w:num>
  <w:num w:numId="13">
    <w:abstractNumId w:val="16"/>
  </w:num>
  <w:num w:numId="14">
    <w:abstractNumId w:val="25"/>
  </w:num>
  <w:num w:numId="15">
    <w:abstractNumId w:val="24"/>
  </w:num>
  <w:num w:numId="16">
    <w:abstractNumId w:val="26"/>
  </w:num>
  <w:num w:numId="17">
    <w:abstractNumId w:val="19"/>
  </w:num>
  <w:num w:numId="18">
    <w:abstractNumId w:val="4"/>
  </w:num>
  <w:num w:numId="19">
    <w:abstractNumId w:val="11"/>
  </w:num>
  <w:num w:numId="20">
    <w:abstractNumId w:val="9"/>
  </w:num>
  <w:num w:numId="21">
    <w:abstractNumId w:val="35"/>
  </w:num>
  <w:num w:numId="22">
    <w:abstractNumId w:val="1"/>
  </w:num>
  <w:num w:numId="23">
    <w:abstractNumId w:val="8"/>
  </w:num>
  <w:num w:numId="24">
    <w:abstractNumId w:val="3"/>
  </w:num>
  <w:num w:numId="25">
    <w:abstractNumId w:val="18"/>
  </w:num>
  <w:num w:numId="26">
    <w:abstractNumId w:val="15"/>
  </w:num>
  <w:num w:numId="27">
    <w:abstractNumId w:val="2"/>
  </w:num>
  <w:num w:numId="28">
    <w:abstractNumId w:val="21"/>
  </w:num>
  <w:num w:numId="29">
    <w:abstractNumId w:val="30"/>
  </w:num>
  <w:num w:numId="30">
    <w:abstractNumId w:val="13"/>
  </w:num>
  <w:num w:numId="31">
    <w:abstractNumId w:val="33"/>
  </w:num>
  <w:num w:numId="32">
    <w:abstractNumId w:val="5"/>
  </w:num>
  <w:num w:numId="33">
    <w:abstractNumId w:val="17"/>
  </w:num>
  <w:num w:numId="34">
    <w:abstractNumId w:val="37"/>
  </w:num>
  <w:num w:numId="35">
    <w:abstractNumId w:val="14"/>
  </w:num>
  <w:num w:numId="36">
    <w:abstractNumId w:val="28"/>
  </w:num>
  <w:num w:numId="37">
    <w:abstractNumId w:val="2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61"/>
    <w:rsid w:val="00014019"/>
    <w:rsid w:val="0003016D"/>
    <w:rsid w:val="000846BA"/>
    <w:rsid w:val="00135F43"/>
    <w:rsid w:val="001735EF"/>
    <w:rsid w:val="001E4368"/>
    <w:rsid w:val="002433E9"/>
    <w:rsid w:val="002516D4"/>
    <w:rsid w:val="00260B47"/>
    <w:rsid w:val="00262D36"/>
    <w:rsid w:val="002B7160"/>
    <w:rsid w:val="0031794A"/>
    <w:rsid w:val="0034419D"/>
    <w:rsid w:val="0036619A"/>
    <w:rsid w:val="00385456"/>
    <w:rsid w:val="003F2363"/>
    <w:rsid w:val="00413FF3"/>
    <w:rsid w:val="00435F77"/>
    <w:rsid w:val="0044000F"/>
    <w:rsid w:val="0049736A"/>
    <w:rsid w:val="004B610A"/>
    <w:rsid w:val="004D14C4"/>
    <w:rsid w:val="004E27C0"/>
    <w:rsid w:val="004E62BE"/>
    <w:rsid w:val="004F08C4"/>
    <w:rsid w:val="00511C4D"/>
    <w:rsid w:val="00544A54"/>
    <w:rsid w:val="0055515E"/>
    <w:rsid w:val="00571B8E"/>
    <w:rsid w:val="00574A27"/>
    <w:rsid w:val="005A1A97"/>
    <w:rsid w:val="005C20B1"/>
    <w:rsid w:val="00691EFB"/>
    <w:rsid w:val="006A0E00"/>
    <w:rsid w:val="006A1A04"/>
    <w:rsid w:val="0077014E"/>
    <w:rsid w:val="008165A5"/>
    <w:rsid w:val="008177FF"/>
    <w:rsid w:val="008246AD"/>
    <w:rsid w:val="00847E24"/>
    <w:rsid w:val="008570CB"/>
    <w:rsid w:val="008B36EB"/>
    <w:rsid w:val="008C5BAE"/>
    <w:rsid w:val="00912E70"/>
    <w:rsid w:val="00942259"/>
    <w:rsid w:val="00952FF2"/>
    <w:rsid w:val="00A103A0"/>
    <w:rsid w:val="00A230B2"/>
    <w:rsid w:val="00A51ADE"/>
    <w:rsid w:val="00AA24B6"/>
    <w:rsid w:val="00AD6A6C"/>
    <w:rsid w:val="00B247BC"/>
    <w:rsid w:val="00B24A5D"/>
    <w:rsid w:val="00B369A9"/>
    <w:rsid w:val="00B72189"/>
    <w:rsid w:val="00B80F46"/>
    <w:rsid w:val="00BE211C"/>
    <w:rsid w:val="00C35725"/>
    <w:rsid w:val="00C83728"/>
    <w:rsid w:val="00CB5D11"/>
    <w:rsid w:val="00CF167A"/>
    <w:rsid w:val="00D035C2"/>
    <w:rsid w:val="00D34465"/>
    <w:rsid w:val="00D81ADC"/>
    <w:rsid w:val="00D84B66"/>
    <w:rsid w:val="00DB65D0"/>
    <w:rsid w:val="00DD576B"/>
    <w:rsid w:val="00DE1566"/>
    <w:rsid w:val="00DF6AFD"/>
    <w:rsid w:val="00E43679"/>
    <w:rsid w:val="00E64690"/>
    <w:rsid w:val="00EC74A0"/>
    <w:rsid w:val="00EE3F25"/>
    <w:rsid w:val="00F00A65"/>
    <w:rsid w:val="00F17922"/>
    <w:rsid w:val="00F83361"/>
    <w:rsid w:val="00F96CC3"/>
    <w:rsid w:val="00F9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3361"/>
  </w:style>
  <w:style w:type="paragraph" w:customStyle="1" w:styleId="c1">
    <w:name w:val="c1"/>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83361"/>
  </w:style>
  <w:style w:type="paragraph" w:customStyle="1" w:styleId="c9">
    <w:name w:val="c9"/>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83361"/>
  </w:style>
  <w:style w:type="paragraph" w:customStyle="1" w:styleId="c22">
    <w:name w:val="c22"/>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83361"/>
  </w:style>
  <w:style w:type="paragraph" w:customStyle="1" w:styleId="c7">
    <w:name w:val="c7"/>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3361"/>
    <w:rPr>
      <w:color w:val="0000FF"/>
      <w:u w:val="single"/>
    </w:rPr>
  </w:style>
  <w:style w:type="character" w:styleId="a4">
    <w:name w:val="FollowedHyperlink"/>
    <w:basedOn w:val="a0"/>
    <w:uiPriority w:val="99"/>
    <w:semiHidden/>
    <w:unhideWhenUsed/>
    <w:rsid w:val="00F83361"/>
    <w:rPr>
      <w:color w:val="800080"/>
      <w:u w:val="single"/>
    </w:rPr>
  </w:style>
  <w:style w:type="character" w:customStyle="1" w:styleId="c25">
    <w:name w:val="c25"/>
    <w:basedOn w:val="a0"/>
    <w:rsid w:val="00F83361"/>
  </w:style>
  <w:style w:type="paragraph" w:styleId="a5">
    <w:name w:val="Normal (Web)"/>
    <w:basedOn w:val="a"/>
    <w:uiPriority w:val="99"/>
    <w:semiHidden/>
    <w:unhideWhenUsed/>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F83361"/>
  </w:style>
  <w:style w:type="paragraph" w:customStyle="1" w:styleId="c60">
    <w:name w:val="c60"/>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3361"/>
  </w:style>
  <w:style w:type="paragraph" w:customStyle="1" w:styleId="c14">
    <w:name w:val="c14"/>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qFormat/>
    <w:rsid w:val="00F00A65"/>
    <w:pPr>
      <w:suppressAutoHyphens/>
      <w:spacing w:after="0" w:line="240" w:lineRule="auto"/>
    </w:pPr>
    <w:rPr>
      <w:rFonts w:ascii="Calibri" w:eastAsia="Calibri" w:hAnsi="Calibri" w:cs="Calibri"/>
      <w:lang w:eastAsia="ar-SA"/>
    </w:rPr>
  </w:style>
  <w:style w:type="table" w:styleId="a7">
    <w:name w:val="Table Grid"/>
    <w:basedOn w:val="a1"/>
    <w:uiPriority w:val="39"/>
    <w:rsid w:val="00413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C83728"/>
    <w:pPr>
      <w:spacing w:after="200" w:line="276" w:lineRule="auto"/>
      <w:ind w:left="720"/>
    </w:pPr>
    <w:rPr>
      <w:rFonts w:ascii="Calibri" w:eastAsia="Calibri" w:hAnsi="Calibri" w:cs="Calibri"/>
    </w:rPr>
  </w:style>
  <w:style w:type="paragraph" w:customStyle="1" w:styleId="10">
    <w:name w:val="Абзац списка1"/>
    <w:basedOn w:val="a"/>
    <w:rsid w:val="00C83728"/>
    <w:pPr>
      <w:spacing w:after="200" w:line="276" w:lineRule="auto"/>
      <w:ind w:left="720"/>
      <w:contextualSpacing/>
    </w:pPr>
    <w:rPr>
      <w:rFonts w:ascii="Calibri" w:eastAsia="Times New Roman" w:hAnsi="Calibri" w:cs="Times New Roman"/>
    </w:rPr>
  </w:style>
  <w:style w:type="table" w:customStyle="1" w:styleId="11">
    <w:name w:val="Сетка таблицы1"/>
    <w:basedOn w:val="a1"/>
    <w:next w:val="a7"/>
    <w:uiPriority w:val="99"/>
    <w:rsid w:val="0055515E"/>
    <w:pPr>
      <w:spacing w:after="0" w:line="240" w:lineRule="auto"/>
    </w:pPr>
    <w:rPr>
      <w:rFonts w:eastAsia="Calibri"/>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99"/>
    <w:rsid w:val="006A1A04"/>
    <w:pPr>
      <w:spacing w:after="0" w:line="240" w:lineRule="auto"/>
    </w:pPr>
    <w:rPr>
      <w:rFonts w:eastAsia="Calibri"/>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260B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0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3361"/>
  </w:style>
  <w:style w:type="paragraph" w:customStyle="1" w:styleId="c1">
    <w:name w:val="c1"/>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83361"/>
  </w:style>
  <w:style w:type="paragraph" w:customStyle="1" w:styleId="c9">
    <w:name w:val="c9"/>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83361"/>
  </w:style>
  <w:style w:type="paragraph" w:customStyle="1" w:styleId="c22">
    <w:name w:val="c22"/>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83361"/>
  </w:style>
  <w:style w:type="paragraph" w:customStyle="1" w:styleId="c7">
    <w:name w:val="c7"/>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3361"/>
    <w:rPr>
      <w:color w:val="0000FF"/>
      <w:u w:val="single"/>
    </w:rPr>
  </w:style>
  <w:style w:type="character" w:styleId="a4">
    <w:name w:val="FollowedHyperlink"/>
    <w:basedOn w:val="a0"/>
    <w:uiPriority w:val="99"/>
    <w:semiHidden/>
    <w:unhideWhenUsed/>
    <w:rsid w:val="00F83361"/>
    <w:rPr>
      <w:color w:val="800080"/>
      <w:u w:val="single"/>
    </w:rPr>
  </w:style>
  <w:style w:type="character" w:customStyle="1" w:styleId="c25">
    <w:name w:val="c25"/>
    <w:basedOn w:val="a0"/>
    <w:rsid w:val="00F83361"/>
  </w:style>
  <w:style w:type="paragraph" w:styleId="a5">
    <w:name w:val="Normal (Web)"/>
    <w:basedOn w:val="a"/>
    <w:uiPriority w:val="99"/>
    <w:semiHidden/>
    <w:unhideWhenUsed/>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F83361"/>
  </w:style>
  <w:style w:type="paragraph" w:customStyle="1" w:styleId="c60">
    <w:name w:val="c60"/>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3361"/>
  </w:style>
  <w:style w:type="paragraph" w:customStyle="1" w:styleId="c14">
    <w:name w:val="c14"/>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F83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qFormat/>
    <w:rsid w:val="00F00A65"/>
    <w:pPr>
      <w:suppressAutoHyphens/>
      <w:spacing w:after="0" w:line="240" w:lineRule="auto"/>
    </w:pPr>
    <w:rPr>
      <w:rFonts w:ascii="Calibri" w:eastAsia="Calibri" w:hAnsi="Calibri" w:cs="Calibri"/>
      <w:lang w:eastAsia="ar-SA"/>
    </w:rPr>
  </w:style>
  <w:style w:type="table" w:styleId="a7">
    <w:name w:val="Table Grid"/>
    <w:basedOn w:val="a1"/>
    <w:uiPriority w:val="39"/>
    <w:rsid w:val="00413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C83728"/>
    <w:pPr>
      <w:spacing w:after="200" w:line="276" w:lineRule="auto"/>
      <w:ind w:left="720"/>
    </w:pPr>
    <w:rPr>
      <w:rFonts w:ascii="Calibri" w:eastAsia="Calibri" w:hAnsi="Calibri" w:cs="Calibri"/>
    </w:rPr>
  </w:style>
  <w:style w:type="paragraph" w:customStyle="1" w:styleId="10">
    <w:name w:val="Абзац списка1"/>
    <w:basedOn w:val="a"/>
    <w:rsid w:val="00C83728"/>
    <w:pPr>
      <w:spacing w:after="200" w:line="276" w:lineRule="auto"/>
      <w:ind w:left="720"/>
      <w:contextualSpacing/>
    </w:pPr>
    <w:rPr>
      <w:rFonts w:ascii="Calibri" w:eastAsia="Times New Roman" w:hAnsi="Calibri" w:cs="Times New Roman"/>
    </w:rPr>
  </w:style>
  <w:style w:type="table" w:customStyle="1" w:styleId="11">
    <w:name w:val="Сетка таблицы1"/>
    <w:basedOn w:val="a1"/>
    <w:next w:val="a7"/>
    <w:uiPriority w:val="99"/>
    <w:rsid w:val="0055515E"/>
    <w:pPr>
      <w:spacing w:after="0" w:line="240" w:lineRule="auto"/>
    </w:pPr>
    <w:rPr>
      <w:rFonts w:eastAsia="Calibri"/>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99"/>
    <w:rsid w:val="006A1A04"/>
    <w:pPr>
      <w:spacing w:after="0" w:line="240" w:lineRule="auto"/>
    </w:pPr>
    <w:rPr>
      <w:rFonts w:eastAsia="Calibri"/>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260B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0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41351">
      <w:bodyDiv w:val="1"/>
      <w:marLeft w:val="0"/>
      <w:marRight w:val="0"/>
      <w:marTop w:val="0"/>
      <w:marBottom w:val="0"/>
      <w:divBdr>
        <w:top w:val="none" w:sz="0" w:space="0" w:color="auto"/>
        <w:left w:val="none" w:sz="0" w:space="0" w:color="auto"/>
        <w:bottom w:val="none" w:sz="0" w:space="0" w:color="auto"/>
        <w:right w:val="none" w:sz="0" w:space="0" w:color="auto"/>
      </w:divBdr>
      <w:divsChild>
        <w:div w:id="316038122">
          <w:marLeft w:val="0"/>
          <w:marRight w:val="0"/>
          <w:marTop w:val="0"/>
          <w:marBottom w:val="0"/>
          <w:divBdr>
            <w:top w:val="none" w:sz="0" w:space="0" w:color="auto"/>
            <w:left w:val="none" w:sz="0" w:space="0" w:color="auto"/>
            <w:bottom w:val="none" w:sz="0" w:space="0" w:color="auto"/>
            <w:right w:val="none" w:sz="0" w:space="0" w:color="auto"/>
          </w:divBdr>
        </w:div>
        <w:div w:id="1370841042">
          <w:marLeft w:val="0"/>
          <w:marRight w:val="0"/>
          <w:marTop w:val="0"/>
          <w:marBottom w:val="0"/>
          <w:divBdr>
            <w:top w:val="none" w:sz="0" w:space="0" w:color="auto"/>
            <w:left w:val="none" w:sz="0" w:space="0" w:color="auto"/>
            <w:bottom w:val="none" w:sz="0" w:space="0" w:color="auto"/>
            <w:right w:val="none" w:sz="0" w:space="0" w:color="auto"/>
          </w:divBdr>
        </w:div>
        <w:div w:id="630135994">
          <w:marLeft w:val="0"/>
          <w:marRight w:val="0"/>
          <w:marTop w:val="0"/>
          <w:marBottom w:val="0"/>
          <w:divBdr>
            <w:top w:val="none" w:sz="0" w:space="0" w:color="auto"/>
            <w:left w:val="none" w:sz="0" w:space="0" w:color="auto"/>
            <w:bottom w:val="none" w:sz="0" w:space="0" w:color="auto"/>
            <w:right w:val="none" w:sz="0" w:space="0" w:color="auto"/>
          </w:divBdr>
        </w:div>
        <w:div w:id="1935431350">
          <w:marLeft w:val="0"/>
          <w:marRight w:val="0"/>
          <w:marTop w:val="0"/>
          <w:marBottom w:val="0"/>
          <w:divBdr>
            <w:top w:val="none" w:sz="0" w:space="0" w:color="auto"/>
            <w:left w:val="none" w:sz="0" w:space="0" w:color="auto"/>
            <w:bottom w:val="none" w:sz="0" w:space="0" w:color="auto"/>
            <w:right w:val="none" w:sz="0" w:space="0" w:color="auto"/>
          </w:divBdr>
        </w:div>
        <w:div w:id="947085312">
          <w:marLeft w:val="0"/>
          <w:marRight w:val="0"/>
          <w:marTop w:val="0"/>
          <w:marBottom w:val="0"/>
          <w:divBdr>
            <w:top w:val="none" w:sz="0" w:space="0" w:color="auto"/>
            <w:left w:val="none" w:sz="0" w:space="0" w:color="auto"/>
            <w:bottom w:val="none" w:sz="0" w:space="0" w:color="auto"/>
            <w:right w:val="none" w:sz="0" w:space="0" w:color="auto"/>
          </w:divBdr>
        </w:div>
        <w:div w:id="855534760">
          <w:marLeft w:val="0"/>
          <w:marRight w:val="0"/>
          <w:marTop w:val="0"/>
          <w:marBottom w:val="0"/>
          <w:divBdr>
            <w:top w:val="none" w:sz="0" w:space="0" w:color="auto"/>
            <w:left w:val="none" w:sz="0" w:space="0" w:color="auto"/>
            <w:bottom w:val="none" w:sz="0" w:space="0" w:color="auto"/>
            <w:right w:val="none" w:sz="0" w:space="0" w:color="auto"/>
          </w:divBdr>
        </w:div>
        <w:div w:id="1790051199">
          <w:marLeft w:val="0"/>
          <w:marRight w:val="0"/>
          <w:marTop w:val="0"/>
          <w:marBottom w:val="0"/>
          <w:divBdr>
            <w:top w:val="none" w:sz="0" w:space="0" w:color="auto"/>
            <w:left w:val="none" w:sz="0" w:space="0" w:color="auto"/>
            <w:bottom w:val="none" w:sz="0" w:space="0" w:color="auto"/>
            <w:right w:val="none" w:sz="0" w:space="0" w:color="auto"/>
          </w:divBdr>
        </w:div>
        <w:div w:id="1995525889">
          <w:marLeft w:val="0"/>
          <w:marRight w:val="0"/>
          <w:marTop w:val="0"/>
          <w:marBottom w:val="0"/>
          <w:divBdr>
            <w:top w:val="none" w:sz="0" w:space="0" w:color="auto"/>
            <w:left w:val="none" w:sz="0" w:space="0" w:color="auto"/>
            <w:bottom w:val="none" w:sz="0" w:space="0" w:color="auto"/>
            <w:right w:val="none" w:sz="0" w:space="0" w:color="auto"/>
          </w:divBdr>
        </w:div>
        <w:div w:id="1322468135">
          <w:marLeft w:val="0"/>
          <w:marRight w:val="0"/>
          <w:marTop w:val="0"/>
          <w:marBottom w:val="0"/>
          <w:divBdr>
            <w:top w:val="none" w:sz="0" w:space="0" w:color="auto"/>
            <w:left w:val="none" w:sz="0" w:space="0" w:color="auto"/>
            <w:bottom w:val="none" w:sz="0" w:space="0" w:color="auto"/>
            <w:right w:val="none" w:sz="0" w:space="0" w:color="auto"/>
          </w:divBdr>
        </w:div>
        <w:div w:id="1069620962">
          <w:marLeft w:val="0"/>
          <w:marRight w:val="0"/>
          <w:marTop w:val="0"/>
          <w:marBottom w:val="0"/>
          <w:divBdr>
            <w:top w:val="none" w:sz="0" w:space="0" w:color="auto"/>
            <w:left w:val="none" w:sz="0" w:space="0" w:color="auto"/>
            <w:bottom w:val="none" w:sz="0" w:space="0" w:color="auto"/>
            <w:right w:val="none" w:sz="0" w:space="0" w:color="auto"/>
          </w:divBdr>
        </w:div>
        <w:div w:id="1392000823">
          <w:marLeft w:val="0"/>
          <w:marRight w:val="0"/>
          <w:marTop w:val="0"/>
          <w:marBottom w:val="0"/>
          <w:divBdr>
            <w:top w:val="none" w:sz="0" w:space="0" w:color="auto"/>
            <w:left w:val="none" w:sz="0" w:space="0" w:color="auto"/>
            <w:bottom w:val="none" w:sz="0" w:space="0" w:color="auto"/>
            <w:right w:val="none" w:sz="0" w:space="0" w:color="auto"/>
          </w:divBdr>
        </w:div>
        <w:div w:id="1058286939">
          <w:marLeft w:val="0"/>
          <w:marRight w:val="0"/>
          <w:marTop w:val="0"/>
          <w:marBottom w:val="0"/>
          <w:divBdr>
            <w:top w:val="none" w:sz="0" w:space="0" w:color="auto"/>
            <w:left w:val="none" w:sz="0" w:space="0" w:color="auto"/>
            <w:bottom w:val="none" w:sz="0" w:space="0" w:color="auto"/>
            <w:right w:val="none" w:sz="0" w:space="0" w:color="auto"/>
          </w:divBdr>
        </w:div>
        <w:div w:id="500433361">
          <w:marLeft w:val="0"/>
          <w:marRight w:val="0"/>
          <w:marTop w:val="0"/>
          <w:marBottom w:val="0"/>
          <w:divBdr>
            <w:top w:val="none" w:sz="0" w:space="0" w:color="auto"/>
            <w:left w:val="none" w:sz="0" w:space="0" w:color="auto"/>
            <w:bottom w:val="none" w:sz="0" w:space="0" w:color="auto"/>
            <w:right w:val="none" w:sz="0" w:space="0" w:color="auto"/>
          </w:divBdr>
        </w:div>
        <w:div w:id="1872305595">
          <w:marLeft w:val="0"/>
          <w:marRight w:val="0"/>
          <w:marTop w:val="0"/>
          <w:marBottom w:val="0"/>
          <w:divBdr>
            <w:top w:val="none" w:sz="0" w:space="0" w:color="auto"/>
            <w:left w:val="none" w:sz="0" w:space="0" w:color="auto"/>
            <w:bottom w:val="none" w:sz="0" w:space="0" w:color="auto"/>
            <w:right w:val="none" w:sz="0" w:space="0" w:color="auto"/>
          </w:divBdr>
        </w:div>
        <w:div w:id="507870724">
          <w:marLeft w:val="0"/>
          <w:marRight w:val="0"/>
          <w:marTop w:val="0"/>
          <w:marBottom w:val="0"/>
          <w:divBdr>
            <w:top w:val="none" w:sz="0" w:space="0" w:color="auto"/>
            <w:left w:val="none" w:sz="0" w:space="0" w:color="auto"/>
            <w:bottom w:val="none" w:sz="0" w:space="0" w:color="auto"/>
            <w:right w:val="none" w:sz="0" w:space="0" w:color="auto"/>
          </w:divBdr>
        </w:div>
        <w:div w:id="1783920427">
          <w:marLeft w:val="0"/>
          <w:marRight w:val="0"/>
          <w:marTop w:val="0"/>
          <w:marBottom w:val="0"/>
          <w:divBdr>
            <w:top w:val="none" w:sz="0" w:space="0" w:color="auto"/>
            <w:left w:val="none" w:sz="0" w:space="0" w:color="auto"/>
            <w:bottom w:val="none" w:sz="0" w:space="0" w:color="auto"/>
            <w:right w:val="none" w:sz="0" w:space="0" w:color="auto"/>
          </w:divBdr>
        </w:div>
        <w:div w:id="1748531754">
          <w:marLeft w:val="0"/>
          <w:marRight w:val="0"/>
          <w:marTop w:val="0"/>
          <w:marBottom w:val="0"/>
          <w:divBdr>
            <w:top w:val="none" w:sz="0" w:space="0" w:color="auto"/>
            <w:left w:val="none" w:sz="0" w:space="0" w:color="auto"/>
            <w:bottom w:val="none" w:sz="0" w:space="0" w:color="auto"/>
            <w:right w:val="none" w:sz="0" w:space="0" w:color="auto"/>
          </w:divBdr>
        </w:div>
        <w:div w:id="1523588681">
          <w:marLeft w:val="0"/>
          <w:marRight w:val="0"/>
          <w:marTop w:val="0"/>
          <w:marBottom w:val="0"/>
          <w:divBdr>
            <w:top w:val="none" w:sz="0" w:space="0" w:color="auto"/>
            <w:left w:val="none" w:sz="0" w:space="0" w:color="auto"/>
            <w:bottom w:val="none" w:sz="0" w:space="0" w:color="auto"/>
            <w:right w:val="none" w:sz="0" w:space="0" w:color="auto"/>
          </w:divBdr>
        </w:div>
        <w:div w:id="1532495041">
          <w:marLeft w:val="0"/>
          <w:marRight w:val="0"/>
          <w:marTop w:val="0"/>
          <w:marBottom w:val="0"/>
          <w:divBdr>
            <w:top w:val="none" w:sz="0" w:space="0" w:color="auto"/>
            <w:left w:val="none" w:sz="0" w:space="0" w:color="auto"/>
            <w:bottom w:val="none" w:sz="0" w:space="0" w:color="auto"/>
            <w:right w:val="none" w:sz="0" w:space="0" w:color="auto"/>
          </w:divBdr>
        </w:div>
        <w:div w:id="1503857829">
          <w:marLeft w:val="0"/>
          <w:marRight w:val="0"/>
          <w:marTop w:val="0"/>
          <w:marBottom w:val="0"/>
          <w:divBdr>
            <w:top w:val="none" w:sz="0" w:space="0" w:color="auto"/>
            <w:left w:val="none" w:sz="0" w:space="0" w:color="auto"/>
            <w:bottom w:val="none" w:sz="0" w:space="0" w:color="auto"/>
            <w:right w:val="none" w:sz="0" w:space="0" w:color="auto"/>
          </w:divBdr>
        </w:div>
        <w:div w:id="656693632">
          <w:marLeft w:val="0"/>
          <w:marRight w:val="0"/>
          <w:marTop w:val="0"/>
          <w:marBottom w:val="0"/>
          <w:divBdr>
            <w:top w:val="none" w:sz="0" w:space="0" w:color="auto"/>
            <w:left w:val="none" w:sz="0" w:space="0" w:color="auto"/>
            <w:bottom w:val="none" w:sz="0" w:space="0" w:color="auto"/>
            <w:right w:val="none" w:sz="0" w:space="0" w:color="auto"/>
          </w:divBdr>
        </w:div>
        <w:div w:id="423578020">
          <w:marLeft w:val="0"/>
          <w:marRight w:val="0"/>
          <w:marTop w:val="0"/>
          <w:marBottom w:val="0"/>
          <w:divBdr>
            <w:top w:val="none" w:sz="0" w:space="0" w:color="auto"/>
            <w:left w:val="none" w:sz="0" w:space="0" w:color="auto"/>
            <w:bottom w:val="none" w:sz="0" w:space="0" w:color="auto"/>
            <w:right w:val="none" w:sz="0" w:space="0" w:color="auto"/>
          </w:divBdr>
        </w:div>
        <w:div w:id="293753087">
          <w:marLeft w:val="0"/>
          <w:marRight w:val="0"/>
          <w:marTop w:val="0"/>
          <w:marBottom w:val="0"/>
          <w:divBdr>
            <w:top w:val="none" w:sz="0" w:space="0" w:color="auto"/>
            <w:left w:val="none" w:sz="0" w:space="0" w:color="auto"/>
            <w:bottom w:val="none" w:sz="0" w:space="0" w:color="auto"/>
            <w:right w:val="none" w:sz="0" w:space="0" w:color="auto"/>
          </w:divBdr>
        </w:div>
        <w:div w:id="809784089">
          <w:marLeft w:val="0"/>
          <w:marRight w:val="0"/>
          <w:marTop w:val="0"/>
          <w:marBottom w:val="0"/>
          <w:divBdr>
            <w:top w:val="none" w:sz="0" w:space="0" w:color="auto"/>
            <w:left w:val="none" w:sz="0" w:space="0" w:color="auto"/>
            <w:bottom w:val="none" w:sz="0" w:space="0" w:color="auto"/>
            <w:right w:val="none" w:sz="0" w:space="0" w:color="auto"/>
          </w:divBdr>
        </w:div>
        <w:div w:id="174616465">
          <w:marLeft w:val="0"/>
          <w:marRight w:val="0"/>
          <w:marTop w:val="0"/>
          <w:marBottom w:val="0"/>
          <w:divBdr>
            <w:top w:val="none" w:sz="0" w:space="0" w:color="auto"/>
            <w:left w:val="none" w:sz="0" w:space="0" w:color="auto"/>
            <w:bottom w:val="none" w:sz="0" w:space="0" w:color="auto"/>
            <w:right w:val="none" w:sz="0" w:space="0" w:color="auto"/>
          </w:divBdr>
        </w:div>
        <w:div w:id="1732732598">
          <w:marLeft w:val="0"/>
          <w:marRight w:val="0"/>
          <w:marTop w:val="0"/>
          <w:marBottom w:val="0"/>
          <w:divBdr>
            <w:top w:val="none" w:sz="0" w:space="0" w:color="auto"/>
            <w:left w:val="none" w:sz="0" w:space="0" w:color="auto"/>
            <w:bottom w:val="none" w:sz="0" w:space="0" w:color="auto"/>
            <w:right w:val="none" w:sz="0" w:space="0" w:color="auto"/>
          </w:divBdr>
        </w:div>
        <w:div w:id="888760889">
          <w:marLeft w:val="0"/>
          <w:marRight w:val="0"/>
          <w:marTop w:val="0"/>
          <w:marBottom w:val="0"/>
          <w:divBdr>
            <w:top w:val="none" w:sz="0" w:space="0" w:color="auto"/>
            <w:left w:val="none" w:sz="0" w:space="0" w:color="auto"/>
            <w:bottom w:val="none" w:sz="0" w:space="0" w:color="auto"/>
            <w:right w:val="none" w:sz="0" w:space="0" w:color="auto"/>
          </w:divBdr>
        </w:div>
        <w:div w:id="790829974">
          <w:marLeft w:val="0"/>
          <w:marRight w:val="0"/>
          <w:marTop w:val="0"/>
          <w:marBottom w:val="0"/>
          <w:divBdr>
            <w:top w:val="none" w:sz="0" w:space="0" w:color="auto"/>
            <w:left w:val="none" w:sz="0" w:space="0" w:color="auto"/>
            <w:bottom w:val="none" w:sz="0" w:space="0" w:color="auto"/>
            <w:right w:val="none" w:sz="0" w:space="0" w:color="auto"/>
          </w:divBdr>
        </w:div>
        <w:div w:id="2087528350">
          <w:marLeft w:val="0"/>
          <w:marRight w:val="0"/>
          <w:marTop w:val="0"/>
          <w:marBottom w:val="0"/>
          <w:divBdr>
            <w:top w:val="none" w:sz="0" w:space="0" w:color="auto"/>
            <w:left w:val="none" w:sz="0" w:space="0" w:color="auto"/>
            <w:bottom w:val="none" w:sz="0" w:space="0" w:color="auto"/>
            <w:right w:val="none" w:sz="0" w:space="0" w:color="auto"/>
          </w:divBdr>
        </w:div>
        <w:div w:id="479729692">
          <w:marLeft w:val="0"/>
          <w:marRight w:val="0"/>
          <w:marTop w:val="0"/>
          <w:marBottom w:val="0"/>
          <w:divBdr>
            <w:top w:val="none" w:sz="0" w:space="0" w:color="auto"/>
            <w:left w:val="none" w:sz="0" w:space="0" w:color="auto"/>
            <w:bottom w:val="none" w:sz="0" w:space="0" w:color="auto"/>
            <w:right w:val="none" w:sz="0" w:space="0" w:color="auto"/>
          </w:divBdr>
        </w:div>
        <w:div w:id="822815251">
          <w:marLeft w:val="0"/>
          <w:marRight w:val="0"/>
          <w:marTop w:val="0"/>
          <w:marBottom w:val="0"/>
          <w:divBdr>
            <w:top w:val="none" w:sz="0" w:space="0" w:color="auto"/>
            <w:left w:val="none" w:sz="0" w:space="0" w:color="auto"/>
            <w:bottom w:val="none" w:sz="0" w:space="0" w:color="auto"/>
            <w:right w:val="none" w:sz="0" w:space="0" w:color="auto"/>
          </w:divBdr>
        </w:div>
      </w:divsChild>
    </w:div>
    <w:div w:id="16122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Фомкины</dc:creator>
  <cp:lastModifiedBy>Ирина Кораблина</cp:lastModifiedBy>
  <cp:revision>17</cp:revision>
  <cp:lastPrinted>2022-09-11T17:39:00Z</cp:lastPrinted>
  <dcterms:created xsi:type="dcterms:W3CDTF">2022-08-31T09:05:00Z</dcterms:created>
  <dcterms:modified xsi:type="dcterms:W3CDTF">2022-09-11T17:39:00Z</dcterms:modified>
</cp:coreProperties>
</file>